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C4" w:rsidRPr="00D83EC4" w:rsidRDefault="00D83EC4" w:rsidP="00D83EC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ПОДОРОЖ ДО КАЗКОВОГО МІСТЕЧКА</w:t>
      </w:r>
    </w:p>
    <w:p w:rsidR="00D83EC4" w:rsidRPr="00D83EC4" w:rsidRDefault="00D83EC4" w:rsidP="00D83EC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навчання грамоти</w:t>
      </w:r>
      <w:bookmarkStart w:id="0" w:name="_GoBack"/>
      <w:bookmarkEnd w:id="0"/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1-й клас</w:t>
      </w:r>
    </w:p>
    <w:tbl>
      <w:tblPr>
        <w:tblW w:w="9835" w:type="dxa"/>
        <w:tblCellSpacing w:w="15" w:type="dxa"/>
        <w:tblInd w:w="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062"/>
      </w:tblGrid>
      <w:tr w:rsidR="00D83EC4" w:rsidRPr="009951A0" w:rsidTr="009951A0">
        <w:trPr>
          <w:tblCellSpacing w:w="15" w:type="dxa"/>
        </w:trPr>
        <w:tc>
          <w:tcPr>
            <w:tcW w:w="50" w:type="dxa"/>
            <w:hideMark/>
          </w:tcPr>
          <w:p w:rsidR="00D83EC4" w:rsidRPr="00D83EC4" w:rsidRDefault="00D83EC4" w:rsidP="00D8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</w:t>
            </w:r>
          </w:p>
        </w:tc>
        <w:tc>
          <w:tcPr>
            <w:tcW w:w="9695" w:type="dxa"/>
            <w:vAlign w:val="center"/>
            <w:hideMark/>
          </w:tcPr>
          <w:p w:rsidR="00D83EC4" w:rsidRPr="00D83EC4" w:rsidRDefault="00D83EC4" w:rsidP="00D8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мовлення дітей за допомогою ігрових ситуацій; актуалізувати знання учнів про рідний край, своє місто; закріплювати знання ви</w:t>
            </w:r>
            <w:r w:rsidRPr="00D83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вчених українських літер та слів; виховання почуття гордості за рідний край, мову.</w:t>
            </w:r>
          </w:p>
        </w:tc>
      </w:tr>
    </w:tbl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МОТИВАЦІЯ НАВЧАЛЬНОЇ ДІЯЛЬНОСТІ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Оголошення теми та мети уроку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Діти, сьогодні ми відвідаємо чудове казкове містечко. Воно не просте, необхідно добре знати вивчені літери, щоб подорожувати ним.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АКТУАЛІЗАЦІЯ ОПОРНИХ ЗНАНЬ УЧНІВ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Застосування ігрових та мовленнєвих ситуацій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Насамперед оберімо вид транспорту.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На чому поїдемо? Потягом?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Без чого не можна їхати?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Правильно, без квитків!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Купівля квитків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(Квиткам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и є квіточки з кольорового папе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ру, на яких надруковані слова, що вивчали на попередніх уроках.)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Для того щоб «купити» квиток, необхідно правильно прочитати слово. (Слова для квитків на кожну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 xml:space="preserve"> дитину: чистою, лавочки, синич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ка, Марічка, вівчарі, овечки, смичок, чудеса, стрічка, чотири, вечір, річка, рівчак, дівчинка, горобчик, синочок, булочка, білочка, сонечко, читати, смерічка, дівчата, чабан, бичок, чітко, чистить, чекати та ін.)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Дорога «потягом»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Наш потяг прямує через ліс. Уявіть, що ви бачите дерева, квіти.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Які дерева ви встигли побачити?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Які квіти ростуть у цьому лісі?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Пропуск у казкове містечко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Біля воріт чатує варта. Вона пропустить нас у місто тільки тоді, коли відгадаємо загадку.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Дуже я потрібна всім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І дорослим, і малим,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Всіх я розуму учу,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А сама завжди мовчу. (Книга)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Бачите, я ж вам говорила, що потрібно дружити з книгою, щоб опинитися у казковому містечку.</w:t>
      </w:r>
    </w:p>
    <w:p w:rsidR="00D83EC4" w:rsidRPr="00D83EC4" w:rsidRDefault="009951A0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3EC4" w:rsidRPr="00D83EC4">
        <w:rPr>
          <w:rFonts w:ascii="Times New Roman" w:hAnsi="Times New Roman" w:cs="Times New Roman"/>
          <w:sz w:val="28"/>
          <w:szCs w:val="28"/>
          <w:lang w:val="uk-UA"/>
        </w:rPr>
        <w:t>Робота із виставкою дитячих книг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951A0" w:rsidRDefault="00D83EC4" w:rsidP="00D83EC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III. ОСНОВНИЙ ЗМІСТ РОБОТИ. </w:t>
      </w:r>
      <w:r w:rsidR="009951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ПОДОРОЖ </w:t>
      </w:r>
      <w:r w:rsidR="009951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ВУЛИЦЯМИ </w:t>
      </w:r>
      <w:r w:rsidR="009951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Вулиця Будівельна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Свою подо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рож ми почнемо з вулиці, що роз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ташована першою від воріт міста.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Хто знає її назву? (Назва вулиці записана на папері, прикріплена на дошці.)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Правильно! Будівельна. Як бачите, це буде нова вулиця, адже, крім назви, на ній ще нічого нема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є. Горобчики вже чекають на жит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ла. Отже, ми зможемо їм допомогти спорудити будиночок. Його можна побудувати з чарівних цеглинок, якщо прочитати написи на них. Зі зворотного боку картонних прямокутників, що є цеглинками, написані речення з прочитаних на попередніх ур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оках учителем або кращими читця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ми оповідань.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З яких оповідань ці речення?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Учні читають речення на чарівних цеглинках, називають, з яких вони оповідань, таким чином «зводячи» будиночок.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Які літери вивчили горобчики і показують із вікон свого будиночка? (На кожній цеглинці є одна літера: к, и, в, ї.)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Яке слово можна з цих літер скласти? (Київ)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Скільки у ньому літер? Складіть із каси літер це слово.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Скільки звуків? Чому?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Вулиця Садова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Далі ми повертаємо на вулицю Садову.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Чому вона так називається?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Хто збирає яблука? (їжачки)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Допомож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імо їжачкам! Кожне яблуко незви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чайне, зірвати й покласти його в кошик можна, якщо прочитаєте речення (дібрані з книжок).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Зрештою всі яблука у кошиках, їжачки вам дякують! Рушаймо далі!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Вулиця Загадок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На вулиці Загадок нам приготували таку загадку.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 ви гадаєте, хто нам загадав цю загадку?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Спробуймо дізнатися (Діти відгадують з опису ознак, які називає вчитель.)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Від кого ця загадка? (Від Крокодила Гени)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Ми зустрі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немося з цим героєм, коли відга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даємо ще ось цю загадку.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Що за лялька, не людина? Дружить він із крокодилом.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Хто ж це? (Чебурашка)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На якій вулиці чекає на нас Чебурашка?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Вулиця Весела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Чому ця вулиця так називається?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Разом із Чебурашкою ми потанцюємо.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83EC4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D83EC4">
        <w:rPr>
          <w:rFonts w:ascii="Times New Roman" w:hAnsi="Times New Roman" w:cs="Times New Roman"/>
          <w:sz w:val="28"/>
          <w:szCs w:val="28"/>
          <w:lang w:val="uk-UA"/>
        </w:rPr>
        <w:t xml:space="preserve"> «Пісенька Крокодила Гени»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Вулиця Київська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На честь якого міста вона названа? Що ви знаєте про Київ?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Робота з підручником або демонстративним матеріалом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 називається столиця України?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 називають дівчинку, яка мешкає в Києві?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А хто з вас бував у цьому місті?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Що запам’ята</w:t>
      </w:r>
      <w:r w:rsidR="009951A0">
        <w:rPr>
          <w:rFonts w:ascii="Times New Roman" w:hAnsi="Times New Roman" w:cs="Times New Roman"/>
          <w:sz w:val="28"/>
          <w:szCs w:val="28"/>
          <w:lang w:val="uk-UA"/>
        </w:rPr>
        <w:t>лося?</w:t>
      </w:r>
      <w:r w:rsidR="009951A0">
        <w:rPr>
          <w:rFonts w:ascii="Times New Roman" w:hAnsi="Times New Roman" w:cs="Times New Roman"/>
          <w:sz w:val="28"/>
          <w:szCs w:val="28"/>
          <w:lang w:val="uk-UA"/>
        </w:rPr>
        <w:br/>
        <w:t>— Як називається наше село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Які місця ви у ньому любите?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За що ми любимо наш край?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Вулиця Квіткова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Які квіти ви впізнали на цій вулиці?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А ось і казкова квітка! Вона спить чарівним сном, її можна розбудити, якщо добре знати літери. Кожна пелюстка відкривається тільки тоді, коли ми дуже швидко згадаємо п’ять слів, які б починалися з цієї літери (а, с, х, лі, о, л, н).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Діти розгортають пелюстки квітки.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 xml:space="preserve">— На яку казкову </w:t>
      </w:r>
      <w:r w:rsidR="009951A0">
        <w:rPr>
          <w:rFonts w:ascii="Times New Roman" w:hAnsi="Times New Roman" w:cs="Times New Roman"/>
          <w:sz w:val="28"/>
          <w:szCs w:val="28"/>
          <w:lang w:val="uk-UA"/>
        </w:rPr>
        <w:t xml:space="preserve">квітку вона схожа? (Квітку </w:t>
      </w:r>
      <w:proofErr w:type="spellStart"/>
      <w:r w:rsidR="009951A0">
        <w:rPr>
          <w:rFonts w:ascii="Times New Roman" w:hAnsi="Times New Roman" w:cs="Times New Roman"/>
          <w:sz w:val="28"/>
          <w:szCs w:val="28"/>
          <w:lang w:val="uk-UA"/>
        </w:rPr>
        <w:t>семик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вітку</w:t>
      </w:r>
      <w:proofErr w:type="spellEnd"/>
      <w:r w:rsidRPr="00D83E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b/>
          <w:bCs/>
          <w:sz w:val="28"/>
          <w:szCs w:val="28"/>
          <w:lang w:val="uk-UA"/>
        </w:rPr>
        <w:t>IV. ПІДСУМКИ УРОКУ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Повернення з казкового містечка</w:t>
      </w:r>
    </w:p>
    <w:p w:rsidR="00D83EC4" w:rsidRPr="00D83EC4" w:rsidRDefault="00D83EC4" w:rsidP="00D83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3EC4">
        <w:rPr>
          <w:rFonts w:ascii="Times New Roman" w:hAnsi="Times New Roman" w:cs="Times New Roman"/>
          <w:sz w:val="28"/>
          <w:szCs w:val="28"/>
          <w:lang w:val="uk-UA"/>
        </w:rPr>
        <w:t>— Наша под</w:t>
      </w:r>
      <w:r w:rsidR="00EE033D">
        <w:rPr>
          <w:rFonts w:ascii="Times New Roman" w:hAnsi="Times New Roman" w:cs="Times New Roman"/>
          <w:sz w:val="28"/>
          <w:szCs w:val="28"/>
          <w:lang w:val="uk-UA"/>
        </w:rPr>
        <w:t>орож добігла кінця. Час поверта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t>тися додому.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Чи сподобалось вам подорожувати?</w:t>
      </w:r>
      <w:r w:rsidRPr="00D83EC4">
        <w:rPr>
          <w:rFonts w:ascii="Times New Roman" w:hAnsi="Times New Roman" w:cs="Times New Roman"/>
          <w:sz w:val="28"/>
          <w:szCs w:val="28"/>
          <w:lang w:val="uk-UA"/>
        </w:rPr>
        <w:br/>
        <w:t>— Іншим разом ми проведемо подорож іншими вулицями містечка.</w:t>
      </w:r>
    </w:p>
    <w:p w:rsidR="00343E96" w:rsidRPr="00D83EC4" w:rsidRDefault="00343E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43E96" w:rsidRPr="00D83EC4" w:rsidSect="00D8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E5"/>
    <w:rsid w:val="00343E96"/>
    <w:rsid w:val="009951A0"/>
    <w:rsid w:val="00D83EC4"/>
    <w:rsid w:val="00EE033D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3803</Characters>
  <Application>Microsoft Office Word</Application>
  <DocSecurity>0</DocSecurity>
  <Lines>31</Lines>
  <Paragraphs>8</Paragraphs>
  <ScaleCrop>false</ScaleCrop>
  <Company>SanBuild &amp; 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2016-08-02T11:53:00Z</dcterms:created>
  <dcterms:modified xsi:type="dcterms:W3CDTF">2016-09-07T18:49:00Z</dcterms:modified>
</cp:coreProperties>
</file>