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97C" w:rsidRDefault="0064697C" w:rsidP="00CA358A">
      <w:pPr>
        <w:ind w:firstLine="709"/>
        <w:jc w:val="center"/>
        <w:rPr>
          <w:rFonts w:ascii="Times New Roman" w:hAnsi="Times New Roman"/>
          <w:b/>
          <w:sz w:val="28"/>
          <w:szCs w:val="28"/>
          <w:lang w:val="uk-UA"/>
        </w:rPr>
      </w:pPr>
      <w:r w:rsidRPr="0064697C">
        <w:rPr>
          <w:rFonts w:ascii="Times New Roman" w:hAnsi="Times New Roman"/>
          <w:b/>
          <w:sz w:val="28"/>
          <w:szCs w:val="28"/>
          <w:lang w:val="uk-UA"/>
        </w:rPr>
        <w:t xml:space="preserve">Організація роботи соціального педагога </w:t>
      </w:r>
      <w:proofErr w:type="spellStart"/>
      <w:r w:rsidRPr="0064697C">
        <w:rPr>
          <w:rFonts w:ascii="Times New Roman" w:hAnsi="Times New Roman"/>
          <w:b/>
          <w:sz w:val="28"/>
          <w:szCs w:val="28"/>
          <w:lang w:val="uk-UA"/>
        </w:rPr>
        <w:t>Рибинської</w:t>
      </w:r>
      <w:proofErr w:type="spellEnd"/>
      <w:r w:rsidRPr="0064697C">
        <w:rPr>
          <w:rFonts w:ascii="Times New Roman" w:hAnsi="Times New Roman"/>
          <w:b/>
          <w:sz w:val="28"/>
          <w:szCs w:val="28"/>
          <w:lang w:val="uk-UA"/>
        </w:rPr>
        <w:t xml:space="preserve"> ЗОШ І-ІІІ </w:t>
      </w:r>
      <w:r w:rsidR="00CA358A">
        <w:rPr>
          <w:rFonts w:ascii="Times New Roman" w:hAnsi="Times New Roman"/>
          <w:b/>
          <w:sz w:val="28"/>
          <w:szCs w:val="28"/>
          <w:lang w:val="uk-UA"/>
        </w:rPr>
        <w:t>ступенів Терентій Ольги Володимирівни</w:t>
      </w:r>
    </w:p>
    <w:p w:rsidR="00CA358A" w:rsidRPr="0064697C" w:rsidRDefault="00CA358A" w:rsidP="0064697C">
      <w:pPr>
        <w:ind w:firstLine="709"/>
        <w:jc w:val="center"/>
        <w:rPr>
          <w:rFonts w:ascii="Times New Roman" w:hAnsi="Times New Roman"/>
          <w:b/>
          <w:sz w:val="28"/>
          <w:szCs w:val="28"/>
          <w:lang w:val="uk-UA"/>
        </w:rPr>
      </w:pPr>
      <w:r w:rsidRPr="00CA358A">
        <w:rPr>
          <w:rFonts w:ascii="Times New Roman" w:hAnsi="Times New Roman"/>
          <w:b/>
          <w:sz w:val="28"/>
          <w:szCs w:val="28"/>
          <w:lang w:val="uk-UA"/>
        </w:rPr>
        <w:drawing>
          <wp:inline distT="0" distB="0" distL="0" distR="0">
            <wp:extent cx="1571625" cy="1676400"/>
            <wp:effectExtent l="19050" t="0" r="9525" b="0"/>
            <wp:docPr id="2" name="Рисунок 1" descr="IMG_5244.JPG"/>
            <wp:cNvGraphicFramePr/>
            <a:graphic xmlns:a="http://schemas.openxmlformats.org/drawingml/2006/main">
              <a:graphicData uri="http://schemas.openxmlformats.org/drawingml/2006/picture">
                <pic:pic xmlns:pic="http://schemas.openxmlformats.org/drawingml/2006/picture">
                  <pic:nvPicPr>
                    <pic:cNvPr id="12" name="Содержимое 11" descr="IMG_5244.JPG"/>
                    <pic:cNvPicPr>
                      <a:picLocks noGrp="1" noChangeAspect="1"/>
                    </pic:cNvPicPr>
                  </pic:nvPicPr>
                  <pic:blipFill>
                    <a:blip r:embed="rId5" cstate="print"/>
                    <a:stretch>
                      <a:fillRect/>
                    </a:stretch>
                  </pic:blipFill>
                  <pic:spPr>
                    <a:xfrm>
                      <a:off x="0" y="0"/>
                      <a:ext cx="1575423" cy="1680451"/>
                    </a:xfrm>
                    <a:prstGeom prst="rect">
                      <a:avLst/>
                    </a:prstGeom>
                  </pic:spPr>
                </pic:pic>
              </a:graphicData>
            </a:graphic>
          </wp:inline>
        </w:drawing>
      </w:r>
    </w:p>
    <w:p w:rsidR="0064697C" w:rsidRPr="007433A3" w:rsidRDefault="0064697C" w:rsidP="0064697C">
      <w:pPr>
        <w:ind w:firstLine="709"/>
        <w:jc w:val="both"/>
        <w:rPr>
          <w:rFonts w:ascii="Times New Roman" w:hAnsi="Times New Roman"/>
          <w:b/>
          <w:sz w:val="28"/>
          <w:szCs w:val="28"/>
          <w:lang w:val="uk-UA"/>
        </w:rPr>
      </w:pPr>
      <w:r>
        <w:rPr>
          <w:rFonts w:ascii="Times New Roman" w:hAnsi="Times New Roman"/>
          <w:sz w:val="28"/>
          <w:szCs w:val="28"/>
          <w:lang w:val="uk-UA"/>
        </w:rPr>
        <w:t>Протягом 2017 -2018</w:t>
      </w:r>
      <w:r w:rsidRPr="007433A3">
        <w:rPr>
          <w:rFonts w:ascii="Times New Roman" w:hAnsi="Times New Roman"/>
          <w:sz w:val="28"/>
          <w:szCs w:val="28"/>
          <w:lang w:val="uk-UA"/>
        </w:rPr>
        <w:t xml:space="preserve"> навчального року педа</w:t>
      </w:r>
      <w:r>
        <w:rPr>
          <w:rFonts w:ascii="Times New Roman" w:hAnsi="Times New Roman"/>
          <w:sz w:val="28"/>
          <w:szCs w:val="28"/>
          <w:lang w:val="uk-UA"/>
        </w:rPr>
        <w:t xml:space="preserve">гогічний колектив </w:t>
      </w:r>
      <w:proofErr w:type="spellStart"/>
      <w:r>
        <w:rPr>
          <w:rFonts w:ascii="Times New Roman" w:hAnsi="Times New Roman"/>
          <w:sz w:val="28"/>
          <w:szCs w:val="28"/>
          <w:lang w:val="uk-UA"/>
        </w:rPr>
        <w:t>Рибинської</w:t>
      </w:r>
      <w:proofErr w:type="spellEnd"/>
      <w:r>
        <w:rPr>
          <w:rFonts w:ascii="Times New Roman" w:hAnsi="Times New Roman"/>
          <w:sz w:val="28"/>
          <w:szCs w:val="28"/>
          <w:lang w:val="uk-UA"/>
        </w:rPr>
        <w:t xml:space="preserve"> ЗОШ</w:t>
      </w:r>
      <w:r w:rsidRPr="007433A3">
        <w:rPr>
          <w:rFonts w:ascii="Times New Roman" w:hAnsi="Times New Roman"/>
          <w:sz w:val="28"/>
          <w:szCs w:val="28"/>
          <w:lang w:val="uk-UA"/>
        </w:rPr>
        <w:t xml:space="preserve"> І-ІІІ ступенів працював над проблемою «Використання ІКТ для самоосвіти вчителів як засіб підвищення професійної компетентності та важливої складової виховної роботи сучасної школи».  Відповідно до цієї проблеми соціальний педагог закладу працював над проблемою «</w:t>
      </w:r>
      <w:r w:rsidRPr="007433A3">
        <w:rPr>
          <w:rFonts w:ascii="Times New Roman" w:hAnsi="Times New Roman"/>
          <w:b/>
          <w:i/>
          <w:sz w:val="28"/>
          <w:szCs w:val="28"/>
          <w:lang w:val="uk-UA"/>
        </w:rPr>
        <w:t xml:space="preserve">Соціально-психологічний супровід </w:t>
      </w:r>
      <w:r>
        <w:rPr>
          <w:rFonts w:ascii="Times New Roman" w:hAnsi="Times New Roman"/>
          <w:b/>
          <w:i/>
          <w:sz w:val="28"/>
          <w:szCs w:val="28"/>
          <w:lang w:val="uk-UA"/>
        </w:rPr>
        <w:t xml:space="preserve">, </w:t>
      </w:r>
      <w:r w:rsidRPr="007433A3">
        <w:rPr>
          <w:rFonts w:ascii="Times New Roman" w:hAnsi="Times New Roman"/>
          <w:b/>
          <w:i/>
          <w:sz w:val="28"/>
          <w:szCs w:val="28"/>
          <w:lang w:val="uk-UA"/>
        </w:rPr>
        <w:t>формування життєво</w:t>
      </w:r>
      <w:r>
        <w:rPr>
          <w:rFonts w:ascii="Times New Roman" w:hAnsi="Times New Roman"/>
          <w:b/>
          <w:i/>
          <w:sz w:val="28"/>
          <w:szCs w:val="28"/>
          <w:lang w:val="uk-UA"/>
        </w:rPr>
        <w:t xml:space="preserve"> -</w:t>
      </w:r>
      <w:r w:rsidRPr="007433A3">
        <w:rPr>
          <w:rFonts w:ascii="Times New Roman" w:hAnsi="Times New Roman"/>
          <w:b/>
          <w:i/>
          <w:sz w:val="28"/>
          <w:szCs w:val="28"/>
          <w:lang w:val="uk-UA"/>
        </w:rPr>
        <w:t xml:space="preserve"> компетентної та здорової особистості на основі впровадження інноваційних технологій в навчально-виховний процес</w:t>
      </w:r>
      <w:r w:rsidRPr="007433A3">
        <w:rPr>
          <w:rFonts w:ascii="Times New Roman" w:hAnsi="Times New Roman"/>
          <w:sz w:val="28"/>
          <w:szCs w:val="28"/>
          <w:lang w:val="uk-UA"/>
        </w:rPr>
        <w:t>» .</w:t>
      </w:r>
    </w:p>
    <w:p w:rsidR="0064697C" w:rsidRPr="00DE3C49" w:rsidRDefault="0064697C" w:rsidP="0064697C">
      <w:pPr>
        <w:spacing w:after="0" w:line="240" w:lineRule="auto"/>
        <w:rPr>
          <w:rFonts w:ascii="Times New Roman" w:hAnsi="Times New Roman"/>
          <w:b/>
          <w:i/>
          <w:sz w:val="28"/>
          <w:szCs w:val="28"/>
          <w:lang w:eastAsia="ru-RU"/>
        </w:rPr>
      </w:pPr>
      <w:r w:rsidRPr="007433A3">
        <w:rPr>
          <w:rFonts w:ascii="Times New Roman" w:hAnsi="Times New Roman"/>
          <w:b/>
          <w:i/>
          <w:sz w:val="28"/>
          <w:szCs w:val="28"/>
          <w:lang w:val="uk-UA" w:eastAsia="ru-RU"/>
        </w:rPr>
        <w:t>Головні напрямки роботи, що здійснювались соціальним педагогом  у 201</w:t>
      </w:r>
      <w:r>
        <w:rPr>
          <w:rFonts w:ascii="Times New Roman" w:hAnsi="Times New Roman"/>
          <w:b/>
          <w:i/>
          <w:sz w:val="28"/>
          <w:szCs w:val="28"/>
          <w:lang w:val="uk-UA" w:eastAsia="ru-RU"/>
        </w:rPr>
        <w:t>7</w:t>
      </w:r>
      <w:r w:rsidRPr="007433A3">
        <w:rPr>
          <w:rFonts w:ascii="Times New Roman" w:hAnsi="Times New Roman"/>
          <w:b/>
          <w:i/>
          <w:sz w:val="28"/>
          <w:szCs w:val="28"/>
          <w:lang w:val="uk-UA" w:eastAsia="ru-RU"/>
        </w:rPr>
        <w:t>-201</w:t>
      </w:r>
      <w:r>
        <w:rPr>
          <w:rFonts w:ascii="Times New Roman" w:hAnsi="Times New Roman"/>
          <w:b/>
          <w:i/>
          <w:sz w:val="28"/>
          <w:szCs w:val="28"/>
          <w:lang w:val="uk-UA" w:eastAsia="ru-RU"/>
        </w:rPr>
        <w:t xml:space="preserve">8 </w:t>
      </w:r>
      <w:r w:rsidRPr="007433A3">
        <w:rPr>
          <w:rFonts w:ascii="Times New Roman" w:hAnsi="Times New Roman"/>
          <w:b/>
          <w:i/>
          <w:sz w:val="28"/>
          <w:szCs w:val="28"/>
          <w:lang w:val="uk-UA" w:eastAsia="ru-RU"/>
        </w:rPr>
        <w:t>навчальному році</w:t>
      </w:r>
    </w:p>
    <w:p w:rsidR="0064697C" w:rsidRPr="00DE3C49" w:rsidRDefault="0064697C" w:rsidP="0064697C">
      <w:pPr>
        <w:spacing w:after="0" w:line="240" w:lineRule="auto"/>
        <w:rPr>
          <w:rFonts w:ascii="Times New Roman" w:hAnsi="Times New Roman"/>
          <w:b/>
          <w:i/>
          <w:sz w:val="28"/>
          <w:szCs w:val="28"/>
          <w:lang w:val="uk-UA" w:eastAsia="ru-RU"/>
        </w:rPr>
      </w:pPr>
      <w:r w:rsidRPr="007433A3">
        <w:rPr>
          <w:rFonts w:ascii="Times New Roman" w:hAnsi="Times New Roman"/>
          <w:sz w:val="28"/>
          <w:szCs w:val="28"/>
          <w:lang w:val="uk-UA"/>
        </w:rPr>
        <w:t xml:space="preserve">  </w:t>
      </w:r>
      <w:proofErr w:type="spellStart"/>
      <w:proofErr w:type="gramStart"/>
      <w:r w:rsidRPr="007433A3">
        <w:rPr>
          <w:rFonts w:ascii="Times New Roman" w:hAnsi="Times New Roman"/>
          <w:sz w:val="28"/>
          <w:szCs w:val="28"/>
        </w:rPr>
        <w:t>Соц</w:t>
      </w:r>
      <w:proofErr w:type="gramEnd"/>
      <w:r w:rsidRPr="007433A3">
        <w:rPr>
          <w:rFonts w:ascii="Times New Roman" w:hAnsi="Times New Roman"/>
          <w:sz w:val="28"/>
          <w:szCs w:val="28"/>
        </w:rPr>
        <w:t>іальний</w:t>
      </w:r>
      <w:proofErr w:type="spellEnd"/>
      <w:r w:rsidRPr="007433A3">
        <w:rPr>
          <w:rFonts w:ascii="Times New Roman" w:hAnsi="Times New Roman"/>
          <w:sz w:val="28"/>
          <w:szCs w:val="28"/>
        </w:rPr>
        <w:t xml:space="preserve"> </w:t>
      </w:r>
      <w:proofErr w:type="spellStart"/>
      <w:r w:rsidRPr="007433A3">
        <w:rPr>
          <w:rFonts w:ascii="Times New Roman" w:hAnsi="Times New Roman"/>
          <w:sz w:val="28"/>
          <w:szCs w:val="28"/>
        </w:rPr>
        <w:t>захист</w:t>
      </w:r>
      <w:proofErr w:type="spellEnd"/>
      <w:r w:rsidRPr="007433A3">
        <w:rPr>
          <w:rFonts w:ascii="Times New Roman" w:hAnsi="Times New Roman"/>
          <w:sz w:val="28"/>
          <w:szCs w:val="28"/>
        </w:rPr>
        <w:t xml:space="preserve"> </w:t>
      </w:r>
      <w:proofErr w:type="spellStart"/>
      <w:r w:rsidRPr="007433A3">
        <w:rPr>
          <w:rFonts w:ascii="Times New Roman" w:hAnsi="Times New Roman"/>
          <w:sz w:val="28"/>
          <w:szCs w:val="28"/>
        </w:rPr>
        <w:t>учнів</w:t>
      </w:r>
      <w:proofErr w:type="spellEnd"/>
      <w:r w:rsidRPr="007433A3">
        <w:rPr>
          <w:rFonts w:ascii="Times New Roman" w:hAnsi="Times New Roman"/>
          <w:sz w:val="28"/>
          <w:szCs w:val="28"/>
        </w:rPr>
        <w:t xml:space="preserve">, </w:t>
      </w:r>
      <w:proofErr w:type="spellStart"/>
      <w:r w:rsidRPr="007433A3">
        <w:rPr>
          <w:rFonts w:ascii="Times New Roman" w:hAnsi="Times New Roman"/>
          <w:sz w:val="28"/>
          <w:szCs w:val="28"/>
        </w:rPr>
        <w:t>їх</w:t>
      </w:r>
      <w:proofErr w:type="spellEnd"/>
      <w:r w:rsidRPr="007433A3">
        <w:rPr>
          <w:rFonts w:ascii="Times New Roman" w:hAnsi="Times New Roman"/>
          <w:sz w:val="28"/>
          <w:szCs w:val="28"/>
        </w:rPr>
        <w:t xml:space="preserve"> </w:t>
      </w:r>
      <w:proofErr w:type="spellStart"/>
      <w:r w:rsidRPr="007433A3">
        <w:rPr>
          <w:rFonts w:ascii="Times New Roman" w:hAnsi="Times New Roman"/>
          <w:sz w:val="28"/>
          <w:szCs w:val="28"/>
        </w:rPr>
        <w:t>розвиток</w:t>
      </w:r>
      <w:proofErr w:type="spellEnd"/>
      <w:r w:rsidRPr="007433A3">
        <w:rPr>
          <w:rFonts w:ascii="Times New Roman" w:hAnsi="Times New Roman"/>
          <w:sz w:val="28"/>
          <w:szCs w:val="28"/>
        </w:rPr>
        <w:t xml:space="preserve">, </w:t>
      </w:r>
      <w:proofErr w:type="spellStart"/>
      <w:r w:rsidRPr="007433A3">
        <w:rPr>
          <w:rFonts w:ascii="Times New Roman" w:hAnsi="Times New Roman"/>
          <w:sz w:val="28"/>
          <w:szCs w:val="28"/>
        </w:rPr>
        <w:t>виховання</w:t>
      </w:r>
      <w:proofErr w:type="spellEnd"/>
      <w:r w:rsidRPr="007433A3">
        <w:rPr>
          <w:rFonts w:ascii="Times New Roman" w:hAnsi="Times New Roman"/>
          <w:sz w:val="28"/>
          <w:szCs w:val="28"/>
        </w:rPr>
        <w:t xml:space="preserve">, </w:t>
      </w:r>
      <w:proofErr w:type="spellStart"/>
      <w:r w:rsidRPr="007433A3">
        <w:rPr>
          <w:rFonts w:ascii="Times New Roman" w:hAnsi="Times New Roman"/>
          <w:sz w:val="28"/>
          <w:szCs w:val="28"/>
        </w:rPr>
        <w:t>навчання</w:t>
      </w:r>
      <w:proofErr w:type="spellEnd"/>
      <w:r w:rsidRPr="007433A3">
        <w:rPr>
          <w:rFonts w:ascii="Times New Roman" w:hAnsi="Times New Roman"/>
          <w:sz w:val="28"/>
          <w:szCs w:val="28"/>
        </w:rPr>
        <w:t>.</w:t>
      </w:r>
    </w:p>
    <w:p w:rsidR="0064697C" w:rsidRPr="007433A3" w:rsidRDefault="0064697C" w:rsidP="0064697C">
      <w:pPr>
        <w:spacing w:after="0" w:line="240" w:lineRule="auto"/>
        <w:jc w:val="both"/>
        <w:rPr>
          <w:rFonts w:ascii="Times New Roman" w:hAnsi="Times New Roman"/>
          <w:b/>
          <w:i/>
          <w:sz w:val="28"/>
          <w:szCs w:val="28"/>
          <w:lang w:val="uk-UA" w:eastAsia="ru-RU"/>
        </w:rPr>
      </w:pPr>
      <w:r w:rsidRPr="007433A3">
        <w:rPr>
          <w:rFonts w:ascii="Times New Roman" w:hAnsi="Times New Roman"/>
          <w:b/>
          <w:i/>
          <w:sz w:val="28"/>
          <w:szCs w:val="28"/>
          <w:lang w:val="uk-UA" w:eastAsia="ru-RU"/>
        </w:rPr>
        <w:t>Завдання, які стояли протягом навчального року перед соціальним педагогом</w:t>
      </w:r>
      <w:bookmarkStart w:id="0" w:name="_GoBack"/>
      <w:bookmarkEnd w:id="0"/>
    </w:p>
    <w:p w:rsidR="0064697C" w:rsidRPr="007433A3" w:rsidRDefault="0064697C" w:rsidP="0064697C">
      <w:pPr>
        <w:pStyle w:val="1"/>
        <w:numPr>
          <w:ilvl w:val="0"/>
          <w:numId w:val="1"/>
        </w:numPr>
        <w:spacing w:after="0" w:line="240" w:lineRule="auto"/>
        <w:ind w:left="0" w:firstLine="0"/>
        <w:rPr>
          <w:rFonts w:ascii="Times New Roman" w:hAnsi="Times New Roman"/>
          <w:sz w:val="28"/>
          <w:szCs w:val="28"/>
        </w:rPr>
      </w:pPr>
      <w:r w:rsidRPr="007433A3">
        <w:rPr>
          <w:rFonts w:ascii="Times New Roman" w:hAnsi="Times New Roman"/>
          <w:sz w:val="28"/>
          <w:szCs w:val="28"/>
        </w:rPr>
        <w:t>Виявлення інтересів та потреб учнів, труднощів та проблем, відхилень у поведінці, рівня соціальної захищеності та адаптованості до соціального середовища;</w:t>
      </w:r>
    </w:p>
    <w:p w:rsidR="0064697C" w:rsidRPr="007433A3" w:rsidRDefault="0064697C" w:rsidP="0064697C">
      <w:pPr>
        <w:pStyle w:val="1"/>
        <w:numPr>
          <w:ilvl w:val="0"/>
          <w:numId w:val="1"/>
        </w:numPr>
        <w:spacing w:after="0" w:line="240" w:lineRule="auto"/>
        <w:ind w:left="0" w:firstLine="0"/>
        <w:rPr>
          <w:rFonts w:ascii="Times New Roman" w:hAnsi="Times New Roman"/>
          <w:sz w:val="28"/>
          <w:szCs w:val="28"/>
        </w:rPr>
      </w:pPr>
      <w:r w:rsidRPr="007433A3">
        <w:rPr>
          <w:rFonts w:ascii="Times New Roman" w:hAnsi="Times New Roman"/>
          <w:sz w:val="28"/>
          <w:szCs w:val="28"/>
        </w:rPr>
        <w:t xml:space="preserve">Своєчасне надання соціальної допомоги та підтримки </w:t>
      </w:r>
      <w:proofErr w:type="spellStart"/>
      <w:r w:rsidRPr="007433A3">
        <w:rPr>
          <w:rFonts w:ascii="Times New Roman" w:hAnsi="Times New Roman"/>
          <w:sz w:val="28"/>
          <w:szCs w:val="28"/>
          <w:lang w:val="ru-RU"/>
        </w:rPr>
        <w:t>д</w:t>
      </w:r>
      <w:r w:rsidRPr="007433A3">
        <w:rPr>
          <w:rFonts w:ascii="Times New Roman" w:hAnsi="Times New Roman"/>
          <w:sz w:val="28"/>
          <w:szCs w:val="28"/>
          <w:lang w:val="en-US"/>
        </w:rPr>
        <w:t>i</w:t>
      </w:r>
      <w:r w:rsidRPr="007433A3">
        <w:rPr>
          <w:rFonts w:ascii="Times New Roman" w:hAnsi="Times New Roman"/>
          <w:sz w:val="28"/>
          <w:szCs w:val="28"/>
          <w:lang w:val="ru-RU"/>
        </w:rPr>
        <w:t>тям-переселенцям</w:t>
      </w:r>
      <w:proofErr w:type="spellEnd"/>
      <w:r w:rsidRPr="007433A3">
        <w:rPr>
          <w:rFonts w:ascii="Times New Roman" w:hAnsi="Times New Roman"/>
          <w:sz w:val="28"/>
          <w:szCs w:val="28"/>
          <w:lang w:val="ru-RU"/>
        </w:rPr>
        <w:t>;</w:t>
      </w:r>
    </w:p>
    <w:p w:rsidR="0064697C" w:rsidRPr="007433A3" w:rsidRDefault="0064697C" w:rsidP="0064697C">
      <w:pPr>
        <w:pStyle w:val="1"/>
        <w:numPr>
          <w:ilvl w:val="0"/>
          <w:numId w:val="1"/>
        </w:numPr>
        <w:spacing w:after="0" w:line="240" w:lineRule="auto"/>
        <w:ind w:left="0" w:firstLine="0"/>
        <w:rPr>
          <w:rFonts w:ascii="Times New Roman" w:hAnsi="Times New Roman"/>
          <w:sz w:val="28"/>
          <w:szCs w:val="28"/>
        </w:rPr>
      </w:pPr>
      <w:r w:rsidRPr="007433A3">
        <w:rPr>
          <w:rFonts w:ascii="Times New Roman" w:hAnsi="Times New Roman"/>
          <w:sz w:val="28"/>
          <w:szCs w:val="28"/>
        </w:rPr>
        <w:t>Координація взаємодії  учителів, батьків, представників адміністрації щодо надання допомоги учням;</w:t>
      </w:r>
    </w:p>
    <w:p w:rsidR="0064697C" w:rsidRPr="007433A3" w:rsidRDefault="0064697C" w:rsidP="0064697C">
      <w:pPr>
        <w:pStyle w:val="1"/>
        <w:numPr>
          <w:ilvl w:val="0"/>
          <w:numId w:val="1"/>
        </w:numPr>
        <w:spacing w:after="0" w:line="240" w:lineRule="auto"/>
        <w:ind w:left="0" w:firstLine="0"/>
        <w:rPr>
          <w:rFonts w:ascii="Times New Roman" w:hAnsi="Times New Roman"/>
          <w:sz w:val="28"/>
          <w:szCs w:val="28"/>
        </w:rPr>
      </w:pPr>
      <w:r w:rsidRPr="007433A3">
        <w:rPr>
          <w:rFonts w:ascii="Times New Roman" w:hAnsi="Times New Roman"/>
          <w:sz w:val="28"/>
          <w:szCs w:val="28"/>
        </w:rPr>
        <w:t>Профілактика асоціальної поведінки та правопорушень, охорона життя та здоров</w:t>
      </w:r>
      <w:r w:rsidRPr="007433A3">
        <w:rPr>
          <w:rFonts w:ascii="Times New Roman" w:hAnsi="Times New Roman"/>
          <w:sz w:val="28"/>
          <w:szCs w:val="28"/>
          <w:lang w:val="ru-RU"/>
        </w:rPr>
        <w:t>’</w:t>
      </w:r>
      <w:r w:rsidRPr="007433A3">
        <w:rPr>
          <w:rFonts w:ascii="Times New Roman" w:hAnsi="Times New Roman"/>
          <w:sz w:val="28"/>
          <w:szCs w:val="28"/>
        </w:rPr>
        <w:t>я;</w:t>
      </w:r>
    </w:p>
    <w:p w:rsidR="0064697C" w:rsidRPr="007433A3" w:rsidRDefault="0064697C" w:rsidP="0064697C">
      <w:pPr>
        <w:pStyle w:val="1"/>
        <w:numPr>
          <w:ilvl w:val="0"/>
          <w:numId w:val="1"/>
        </w:numPr>
        <w:spacing w:after="0" w:line="240" w:lineRule="auto"/>
        <w:ind w:left="0" w:firstLine="0"/>
        <w:rPr>
          <w:rFonts w:ascii="Times New Roman" w:hAnsi="Times New Roman"/>
          <w:sz w:val="28"/>
          <w:szCs w:val="28"/>
        </w:rPr>
      </w:pPr>
      <w:r w:rsidRPr="007433A3">
        <w:rPr>
          <w:rFonts w:ascii="Times New Roman" w:hAnsi="Times New Roman"/>
          <w:sz w:val="28"/>
          <w:szCs w:val="28"/>
        </w:rPr>
        <w:t>Сприяння створенню психологічного комфорту та безпеки особистості учня;</w:t>
      </w:r>
    </w:p>
    <w:p w:rsidR="0064697C" w:rsidRPr="007433A3" w:rsidRDefault="0064697C" w:rsidP="0064697C">
      <w:pPr>
        <w:pStyle w:val="1"/>
        <w:numPr>
          <w:ilvl w:val="0"/>
          <w:numId w:val="1"/>
        </w:numPr>
        <w:spacing w:after="0" w:line="240" w:lineRule="auto"/>
        <w:ind w:left="0" w:firstLine="0"/>
        <w:rPr>
          <w:rFonts w:ascii="Times New Roman" w:hAnsi="Times New Roman"/>
          <w:sz w:val="28"/>
          <w:szCs w:val="28"/>
        </w:rPr>
      </w:pPr>
      <w:r w:rsidRPr="007433A3">
        <w:rPr>
          <w:rFonts w:ascii="Times New Roman" w:hAnsi="Times New Roman"/>
          <w:sz w:val="28"/>
          <w:szCs w:val="28"/>
        </w:rPr>
        <w:t>Залучення  до соціально-корисної діяльності згідно до їх потреб, інтересів та можливостей;</w:t>
      </w:r>
    </w:p>
    <w:p w:rsidR="0064697C" w:rsidRPr="007433A3" w:rsidRDefault="0064697C" w:rsidP="0064697C">
      <w:pPr>
        <w:pStyle w:val="1"/>
        <w:numPr>
          <w:ilvl w:val="0"/>
          <w:numId w:val="1"/>
        </w:numPr>
        <w:spacing w:after="0" w:line="240" w:lineRule="auto"/>
        <w:ind w:left="0" w:firstLine="0"/>
        <w:rPr>
          <w:rFonts w:ascii="Times New Roman" w:hAnsi="Times New Roman"/>
          <w:sz w:val="28"/>
          <w:szCs w:val="28"/>
        </w:rPr>
      </w:pPr>
      <w:r w:rsidRPr="007433A3">
        <w:rPr>
          <w:rFonts w:ascii="Times New Roman" w:hAnsi="Times New Roman"/>
          <w:sz w:val="28"/>
          <w:szCs w:val="28"/>
        </w:rPr>
        <w:t>Захист і охорона прав дітей у взаємодії з представниками різних соціальних інститутів.</w:t>
      </w:r>
    </w:p>
    <w:p w:rsidR="0064697C" w:rsidRPr="007433A3" w:rsidRDefault="0064697C" w:rsidP="0064697C">
      <w:pPr>
        <w:spacing w:after="0" w:line="240" w:lineRule="auto"/>
        <w:contextualSpacing/>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u w:val="single"/>
          <w:lang w:val="uk-UA"/>
        </w:rPr>
        <w:t>П</w:t>
      </w:r>
      <w:r w:rsidRPr="007433A3">
        <w:rPr>
          <w:rFonts w:ascii="Times New Roman" w:hAnsi="Times New Roman"/>
          <w:sz w:val="28"/>
          <w:szCs w:val="28"/>
          <w:u w:val="single"/>
          <w:lang w:val="uk-UA"/>
        </w:rPr>
        <w:t>роблемою</w:t>
      </w:r>
      <w:r w:rsidRPr="007433A3">
        <w:rPr>
          <w:rFonts w:ascii="Times New Roman" w:hAnsi="Times New Roman"/>
          <w:sz w:val="28"/>
          <w:szCs w:val="28"/>
          <w:lang w:val="uk-UA"/>
        </w:rPr>
        <w:t xml:space="preserve"> над якою я працюю було обрано: формування ціннісної орієнтації на здоровий спосіб життя, розвитку особистісних характеристик дітей – саморегуляції та адаптації у шкільному та соціальному середовищі; </w:t>
      </w:r>
      <w:r w:rsidRPr="007433A3">
        <w:rPr>
          <w:rFonts w:ascii="Times New Roman" w:hAnsi="Times New Roman"/>
          <w:sz w:val="28"/>
          <w:szCs w:val="28"/>
          <w:lang w:val="uk-UA"/>
        </w:rPr>
        <w:lastRenderedPageBreak/>
        <w:t xml:space="preserve">профілактика негативних звичок серед школярів, соціально – педагогічними методами у </w:t>
      </w:r>
      <w:proofErr w:type="spellStart"/>
      <w:r w:rsidRPr="007433A3">
        <w:rPr>
          <w:rFonts w:ascii="Times New Roman" w:hAnsi="Times New Roman"/>
          <w:sz w:val="28"/>
          <w:szCs w:val="28"/>
          <w:lang w:val="uk-UA"/>
        </w:rPr>
        <w:t>навчально</w:t>
      </w:r>
      <w:proofErr w:type="spellEnd"/>
      <w:r w:rsidRPr="007433A3">
        <w:rPr>
          <w:rFonts w:ascii="Times New Roman" w:hAnsi="Times New Roman"/>
          <w:sz w:val="28"/>
          <w:szCs w:val="28"/>
          <w:lang w:val="uk-UA"/>
        </w:rPr>
        <w:t xml:space="preserve"> – виховній роботі.</w:t>
      </w:r>
    </w:p>
    <w:p w:rsidR="0064697C" w:rsidRPr="007433A3" w:rsidRDefault="0064697C" w:rsidP="0064697C">
      <w:pPr>
        <w:spacing w:after="0" w:line="240" w:lineRule="auto"/>
        <w:rPr>
          <w:rFonts w:ascii="Times New Roman" w:hAnsi="Times New Roman"/>
          <w:sz w:val="28"/>
          <w:szCs w:val="28"/>
          <w:lang w:val="uk-UA"/>
        </w:rPr>
      </w:pPr>
      <w:r w:rsidRPr="007433A3">
        <w:rPr>
          <w:rFonts w:ascii="Times New Roman" w:hAnsi="Times New Roman"/>
          <w:sz w:val="28"/>
          <w:szCs w:val="28"/>
          <w:u w:val="single"/>
          <w:lang w:val="uk-UA"/>
        </w:rPr>
        <w:t>Завдання</w:t>
      </w:r>
      <w:r w:rsidRPr="007433A3">
        <w:rPr>
          <w:rFonts w:ascii="Times New Roman" w:hAnsi="Times New Roman"/>
          <w:sz w:val="28"/>
          <w:szCs w:val="28"/>
          <w:lang w:val="uk-UA"/>
        </w:rPr>
        <w:t>, які було визначено на початку року і успішно  виконано:</w:t>
      </w:r>
    </w:p>
    <w:p w:rsidR="0064697C" w:rsidRPr="007433A3" w:rsidRDefault="0064697C" w:rsidP="0064697C">
      <w:pPr>
        <w:pStyle w:val="a3"/>
        <w:numPr>
          <w:ilvl w:val="0"/>
          <w:numId w:val="2"/>
        </w:numPr>
        <w:jc w:val="both"/>
        <w:rPr>
          <w:sz w:val="28"/>
          <w:szCs w:val="28"/>
          <w:lang w:val="uk-UA"/>
        </w:rPr>
      </w:pPr>
      <w:r w:rsidRPr="007433A3">
        <w:rPr>
          <w:sz w:val="28"/>
          <w:szCs w:val="28"/>
          <w:lang w:val="uk-UA"/>
        </w:rPr>
        <w:t xml:space="preserve">Захист інтересів дітей в усіх сферах життєдіяльності, забезпечування соціально-педагогічного патронажу дітей та </w:t>
      </w:r>
      <w:r w:rsidRPr="007433A3">
        <w:rPr>
          <w:spacing w:val="2"/>
          <w:sz w:val="28"/>
          <w:szCs w:val="28"/>
          <w:lang w:val="uk-UA"/>
        </w:rPr>
        <w:t>молоді, як головного пріоритету і цінності в суспільстві.</w:t>
      </w:r>
    </w:p>
    <w:p w:rsidR="0064697C" w:rsidRPr="007433A3" w:rsidRDefault="0064697C" w:rsidP="0064697C">
      <w:pPr>
        <w:pStyle w:val="a3"/>
        <w:numPr>
          <w:ilvl w:val="0"/>
          <w:numId w:val="2"/>
        </w:numPr>
        <w:jc w:val="both"/>
        <w:rPr>
          <w:spacing w:val="2"/>
          <w:sz w:val="28"/>
          <w:szCs w:val="28"/>
          <w:lang w:val="uk-UA"/>
        </w:rPr>
      </w:pPr>
      <w:r w:rsidRPr="007433A3">
        <w:rPr>
          <w:sz w:val="28"/>
          <w:szCs w:val="28"/>
          <w:lang w:val="uk-UA"/>
        </w:rPr>
        <w:t xml:space="preserve"> Здійснення посередництва між школою, сім'єю, центрами соціальних служб для молоді, кримінальної міліції, органів місцевого самоврядування та громадських організацій з метою адаптації дитини до вимог соціального середовища і створення умов для її </w:t>
      </w:r>
      <w:r w:rsidRPr="007433A3">
        <w:rPr>
          <w:spacing w:val="2"/>
          <w:sz w:val="28"/>
          <w:szCs w:val="28"/>
          <w:lang w:val="uk-UA"/>
        </w:rPr>
        <w:t xml:space="preserve">благополучного розвитку. </w:t>
      </w:r>
    </w:p>
    <w:p w:rsidR="0064697C" w:rsidRPr="007433A3" w:rsidRDefault="0064697C" w:rsidP="0064697C">
      <w:pPr>
        <w:pStyle w:val="a3"/>
        <w:numPr>
          <w:ilvl w:val="0"/>
          <w:numId w:val="2"/>
        </w:numPr>
        <w:jc w:val="both"/>
        <w:rPr>
          <w:spacing w:val="-1"/>
          <w:sz w:val="28"/>
          <w:szCs w:val="28"/>
          <w:lang w:val="uk-UA"/>
        </w:rPr>
      </w:pPr>
      <w:r w:rsidRPr="007433A3">
        <w:rPr>
          <w:spacing w:val="-1"/>
          <w:sz w:val="28"/>
          <w:szCs w:val="28"/>
          <w:lang w:val="uk-UA"/>
        </w:rPr>
        <w:t>Вивчити та реально оцінити особливості соціального середовища, ступінь і спрямованість впливу середовища на особистість, соціальний статус учня, визначити та аналізувати соціальні чинники, їхню спрямованість і влив на особистість;</w:t>
      </w:r>
    </w:p>
    <w:p w:rsidR="0064697C" w:rsidRPr="007433A3" w:rsidRDefault="0064697C" w:rsidP="0064697C">
      <w:pPr>
        <w:pStyle w:val="a3"/>
        <w:numPr>
          <w:ilvl w:val="0"/>
          <w:numId w:val="2"/>
        </w:numPr>
        <w:jc w:val="both"/>
        <w:rPr>
          <w:spacing w:val="-1"/>
          <w:sz w:val="28"/>
          <w:szCs w:val="28"/>
          <w:lang w:val="uk-UA"/>
        </w:rPr>
      </w:pPr>
      <w:r w:rsidRPr="007433A3">
        <w:rPr>
          <w:spacing w:val="-1"/>
          <w:sz w:val="28"/>
          <w:szCs w:val="28"/>
          <w:lang w:val="uk-UA"/>
        </w:rPr>
        <w:t>З’ясувати причини відхилення у поведінці дітей, підлітків; причини соціальних негараздів у сім’ї, що потребують додаткової педагогічної уваги.</w:t>
      </w:r>
    </w:p>
    <w:p w:rsidR="0064697C" w:rsidRPr="007433A3" w:rsidRDefault="0064697C" w:rsidP="0064697C">
      <w:pPr>
        <w:pStyle w:val="a3"/>
        <w:numPr>
          <w:ilvl w:val="0"/>
          <w:numId w:val="2"/>
        </w:numPr>
        <w:jc w:val="both"/>
        <w:rPr>
          <w:sz w:val="28"/>
          <w:szCs w:val="28"/>
        </w:rPr>
      </w:pPr>
      <w:r w:rsidRPr="007433A3">
        <w:rPr>
          <w:sz w:val="28"/>
          <w:szCs w:val="28"/>
          <w:lang w:val="uk-UA"/>
        </w:rPr>
        <w:t>Н</w:t>
      </w:r>
      <w:r w:rsidRPr="007433A3">
        <w:rPr>
          <w:sz w:val="28"/>
          <w:szCs w:val="28"/>
        </w:rPr>
        <w:t>ада</w:t>
      </w:r>
      <w:r w:rsidRPr="007433A3">
        <w:rPr>
          <w:sz w:val="28"/>
          <w:szCs w:val="28"/>
          <w:lang w:val="uk-UA"/>
        </w:rPr>
        <w:t xml:space="preserve">ти </w:t>
      </w:r>
      <w:proofErr w:type="spellStart"/>
      <w:r w:rsidRPr="007433A3">
        <w:rPr>
          <w:sz w:val="28"/>
          <w:szCs w:val="28"/>
        </w:rPr>
        <w:t>допомогу</w:t>
      </w:r>
      <w:proofErr w:type="spellEnd"/>
      <w:r w:rsidRPr="007433A3">
        <w:rPr>
          <w:sz w:val="28"/>
          <w:szCs w:val="28"/>
        </w:rPr>
        <w:t xml:space="preserve"> в </w:t>
      </w:r>
      <w:proofErr w:type="spellStart"/>
      <w:r w:rsidRPr="007433A3">
        <w:rPr>
          <w:sz w:val="28"/>
          <w:szCs w:val="28"/>
        </w:rPr>
        <w:t>період</w:t>
      </w:r>
      <w:proofErr w:type="spellEnd"/>
      <w:r w:rsidRPr="007433A3">
        <w:rPr>
          <w:sz w:val="28"/>
          <w:szCs w:val="28"/>
        </w:rPr>
        <w:t xml:space="preserve"> </w:t>
      </w:r>
      <w:proofErr w:type="spellStart"/>
      <w:r w:rsidRPr="007433A3">
        <w:rPr>
          <w:sz w:val="28"/>
          <w:szCs w:val="28"/>
        </w:rPr>
        <w:t>соціального</w:t>
      </w:r>
      <w:proofErr w:type="spellEnd"/>
      <w:r w:rsidRPr="007433A3">
        <w:rPr>
          <w:sz w:val="28"/>
          <w:szCs w:val="28"/>
        </w:rPr>
        <w:t xml:space="preserve"> </w:t>
      </w:r>
      <w:proofErr w:type="spellStart"/>
      <w:r w:rsidRPr="007433A3">
        <w:rPr>
          <w:sz w:val="28"/>
          <w:szCs w:val="28"/>
        </w:rPr>
        <w:t>і</w:t>
      </w:r>
      <w:proofErr w:type="spellEnd"/>
      <w:r w:rsidRPr="007433A3">
        <w:rPr>
          <w:sz w:val="28"/>
          <w:szCs w:val="28"/>
        </w:rPr>
        <w:t xml:space="preserve"> </w:t>
      </w:r>
      <w:proofErr w:type="spellStart"/>
      <w:r w:rsidRPr="007433A3">
        <w:rPr>
          <w:sz w:val="28"/>
          <w:szCs w:val="28"/>
        </w:rPr>
        <w:t>професійного</w:t>
      </w:r>
      <w:proofErr w:type="spellEnd"/>
      <w:r w:rsidRPr="007433A3">
        <w:rPr>
          <w:sz w:val="28"/>
          <w:szCs w:val="28"/>
        </w:rPr>
        <w:t xml:space="preserve"> </w:t>
      </w:r>
      <w:proofErr w:type="spellStart"/>
      <w:r w:rsidRPr="007433A3">
        <w:rPr>
          <w:sz w:val="28"/>
          <w:szCs w:val="28"/>
        </w:rPr>
        <w:t>визначення</w:t>
      </w:r>
      <w:proofErr w:type="spellEnd"/>
      <w:r w:rsidRPr="007433A3">
        <w:rPr>
          <w:sz w:val="28"/>
          <w:szCs w:val="28"/>
        </w:rPr>
        <w:t xml:space="preserve"> </w:t>
      </w:r>
      <w:proofErr w:type="spellStart"/>
      <w:r w:rsidRPr="007433A3">
        <w:rPr>
          <w:sz w:val="28"/>
          <w:szCs w:val="28"/>
        </w:rPr>
        <w:t>особистості</w:t>
      </w:r>
      <w:proofErr w:type="spellEnd"/>
      <w:r w:rsidRPr="007433A3">
        <w:rPr>
          <w:sz w:val="28"/>
          <w:szCs w:val="28"/>
          <w:lang w:val="uk-UA"/>
        </w:rPr>
        <w:t xml:space="preserve"> учням 9, 11 класів</w:t>
      </w:r>
      <w:r w:rsidRPr="007433A3">
        <w:rPr>
          <w:sz w:val="28"/>
          <w:szCs w:val="28"/>
        </w:rPr>
        <w:t>;</w:t>
      </w:r>
    </w:p>
    <w:p w:rsidR="0064697C" w:rsidRPr="007433A3" w:rsidRDefault="0064697C" w:rsidP="0064697C">
      <w:pPr>
        <w:pStyle w:val="a3"/>
        <w:numPr>
          <w:ilvl w:val="0"/>
          <w:numId w:val="2"/>
        </w:numPr>
        <w:jc w:val="both"/>
        <w:rPr>
          <w:sz w:val="28"/>
          <w:szCs w:val="28"/>
        </w:rPr>
      </w:pPr>
      <w:r w:rsidRPr="007433A3">
        <w:rPr>
          <w:sz w:val="28"/>
          <w:szCs w:val="28"/>
          <w:lang w:val="uk-UA"/>
        </w:rPr>
        <w:t>Пропаганда здорового способу життя серед учнів, батьків.</w:t>
      </w:r>
    </w:p>
    <w:p w:rsidR="0064697C" w:rsidRPr="007433A3" w:rsidRDefault="0064697C" w:rsidP="0064697C">
      <w:pPr>
        <w:pStyle w:val="a3"/>
        <w:numPr>
          <w:ilvl w:val="0"/>
          <w:numId w:val="2"/>
        </w:numPr>
        <w:jc w:val="both"/>
        <w:rPr>
          <w:sz w:val="28"/>
          <w:szCs w:val="28"/>
        </w:rPr>
      </w:pPr>
      <w:r w:rsidRPr="007433A3">
        <w:rPr>
          <w:sz w:val="28"/>
          <w:szCs w:val="28"/>
          <w:lang w:val="uk-UA"/>
        </w:rPr>
        <w:t>Залучення батьків, медичних працівників, дільничного міліціонера, служби юстиції та інших служб для роботи у напрямі оздоровлення підростаючого покоління.</w:t>
      </w:r>
    </w:p>
    <w:p w:rsidR="0064697C" w:rsidRPr="007433A3" w:rsidRDefault="0064697C" w:rsidP="0064697C">
      <w:pPr>
        <w:pStyle w:val="a3"/>
        <w:numPr>
          <w:ilvl w:val="0"/>
          <w:numId w:val="2"/>
        </w:numPr>
        <w:jc w:val="both"/>
        <w:rPr>
          <w:sz w:val="28"/>
          <w:szCs w:val="28"/>
        </w:rPr>
      </w:pPr>
      <w:r w:rsidRPr="007433A3">
        <w:rPr>
          <w:sz w:val="28"/>
          <w:szCs w:val="28"/>
          <w:lang w:val="uk-UA"/>
        </w:rPr>
        <w:t>Провести комплекс виховних заходів, що сприятимуть формуванню у дітей здорового способу життя.</w:t>
      </w:r>
    </w:p>
    <w:p w:rsidR="0064697C" w:rsidRPr="007433A3" w:rsidRDefault="0064697C" w:rsidP="0064697C">
      <w:pPr>
        <w:pStyle w:val="a3"/>
        <w:numPr>
          <w:ilvl w:val="0"/>
          <w:numId w:val="2"/>
        </w:numPr>
        <w:jc w:val="both"/>
        <w:rPr>
          <w:sz w:val="28"/>
          <w:szCs w:val="28"/>
        </w:rPr>
      </w:pPr>
      <w:r w:rsidRPr="007433A3">
        <w:rPr>
          <w:sz w:val="28"/>
          <w:szCs w:val="28"/>
          <w:lang w:val="uk-UA"/>
        </w:rPr>
        <w:t>Різнобічно інформувати дітей, батьків, вчителів про вплив негативних чинників на здоров'я і розвиток людського організму.</w:t>
      </w:r>
    </w:p>
    <w:p w:rsidR="0064697C" w:rsidRPr="007433A3" w:rsidRDefault="0064697C" w:rsidP="0064697C">
      <w:pPr>
        <w:widowControl w:val="0"/>
        <w:shd w:val="clear" w:color="auto" w:fill="FFFFFF"/>
        <w:tabs>
          <w:tab w:val="left" w:pos="518"/>
        </w:tabs>
        <w:autoSpaceDE w:val="0"/>
        <w:autoSpaceDN w:val="0"/>
        <w:adjustRightInd w:val="0"/>
        <w:spacing w:after="0" w:line="240" w:lineRule="auto"/>
        <w:rPr>
          <w:rFonts w:ascii="Times New Roman" w:hAnsi="Times New Roman"/>
          <w:sz w:val="28"/>
          <w:szCs w:val="28"/>
          <w:lang w:val="uk-UA"/>
        </w:rPr>
      </w:pPr>
      <w:r w:rsidRPr="007433A3">
        <w:rPr>
          <w:rFonts w:ascii="Times New Roman" w:hAnsi="Times New Roman"/>
          <w:sz w:val="28"/>
          <w:szCs w:val="28"/>
          <w:lang w:val="uk-UA"/>
        </w:rPr>
        <w:tab/>
        <w:t>Навантаження за звітний період 0,5 ставок - 4 години на день.. В шкільному приміщенні відведено окремий кабінет, який розділяємо із шкільним психологом.</w:t>
      </w:r>
    </w:p>
    <w:p w:rsidR="0064697C" w:rsidRPr="007433A3" w:rsidRDefault="0064697C" w:rsidP="0064697C">
      <w:pPr>
        <w:rPr>
          <w:rFonts w:ascii="Times New Roman" w:hAnsi="Times New Roman"/>
          <w:sz w:val="28"/>
          <w:szCs w:val="28"/>
          <w:lang w:val="uk-UA"/>
        </w:rPr>
      </w:pPr>
      <w:r w:rsidRPr="007433A3">
        <w:rPr>
          <w:rFonts w:ascii="Times New Roman" w:hAnsi="Times New Roman"/>
          <w:sz w:val="28"/>
          <w:szCs w:val="28"/>
          <w:lang w:val="uk-UA"/>
        </w:rPr>
        <w:tab/>
      </w:r>
      <w:r w:rsidRPr="007433A3">
        <w:rPr>
          <w:rFonts w:ascii="Times New Roman" w:hAnsi="Times New Roman"/>
          <w:b/>
          <w:i/>
          <w:sz w:val="28"/>
          <w:szCs w:val="28"/>
          <w:lang w:val="uk-UA" w:eastAsia="ru-RU"/>
        </w:rPr>
        <w:t>Проблема діяльності соціального педагога на 2017-2018 навчальний рік:</w:t>
      </w:r>
      <w:r w:rsidRPr="007433A3">
        <w:rPr>
          <w:rFonts w:ascii="Times New Roman" w:hAnsi="Times New Roman"/>
          <w:sz w:val="28"/>
          <w:szCs w:val="28"/>
          <w:lang w:val="uk-UA" w:eastAsia="ru-RU"/>
        </w:rPr>
        <w:t xml:space="preserve">  </w:t>
      </w:r>
      <w:proofErr w:type="spellStart"/>
      <w:r w:rsidRPr="007433A3">
        <w:rPr>
          <w:rFonts w:ascii="Times New Roman" w:hAnsi="Times New Roman"/>
          <w:sz w:val="28"/>
          <w:szCs w:val="28"/>
          <w:lang w:val="uk-UA" w:eastAsia="ru-RU"/>
        </w:rPr>
        <w:t>„Соціально-психологічний</w:t>
      </w:r>
      <w:proofErr w:type="spellEnd"/>
      <w:r w:rsidRPr="007433A3">
        <w:rPr>
          <w:rFonts w:ascii="Times New Roman" w:hAnsi="Times New Roman"/>
          <w:sz w:val="28"/>
          <w:szCs w:val="28"/>
          <w:lang w:val="uk-UA" w:eastAsia="ru-RU"/>
        </w:rPr>
        <w:t xml:space="preserve"> супровід формування життєво компетентної та здорової особистості на основі впровадження інноваційних технологій у навчально-виховний </w:t>
      </w:r>
      <w:proofErr w:type="spellStart"/>
      <w:r w:rsidRPr="007433A3">
        <w:rPr>
          <w:rFonts w:ascii="Times New Roman" w:hAnsi="Times New Roman"/>
          <w:sz w:val="28"/>
          <w:szCs w:val="28"/>
          <w:lang w:val="uk-UA" w:eastAsia="ru-RU"/>
        </w:rPr>
        <w:t>процес”</w:t>
      </w:r>
      <w:proofErr w:type="spellEnd"/>
      <w:r w:rsidRPr="007433A3">
        <w:rPr>
          <w:rFonts w:ascii="Times New Roman" w:hAnsi="Times New Roman"/>
          <w:sz w:val="28"/>
          <w:szCs w:val="28"/>
          <w:lang w:val="uk-UA" w:eastAsia="ru-RU"/>
        </w:rPr>
        <w:t>.</w:t>
      </w:r>
    </w:p>
    <w:p w:rsidR="0064697C" w:rsidRPr="007433A3" w:rsidRDefault="0064697C" w:rsidP="0064697C">
      <w:pPr>
        <w:spacing w:after="0" w:line="240" w:lineRule="auto"/>
        <w:jc w:val="center"/>
        <w:rPr>
          <w:rFonts w:ascii="Times New Roman" w:hAnsi="Times New Roman"/>
          <w:b/>
          <w:i/>
          <w:sz w:val="28"/>
          <w:szCs w:val="28"/>
          <w:lang w:val="uk-UA" w:eastAsia="ru-RU"/>
        </w:rPr>
      </w:pPr>
    </w:p>
    <w:p w:rsidR="0064697C" w:rsidRPr="007433A3" w:rsidRDefault="0064697C" w:rsidP="0064697C">
      <w:pPr>
        <w:spacing w:after="0" w:line="240" w:lineRule="auto"/>
        <w:ind w:left="360"/>
        <w:jc w:val="center"/>
        <w:rPr>
          <w:rFonts w:ascii="Times New Roman" w:hAnsi="Times New Roman"/>
          <w:b/>
          <w:i/>
          <w:sz w:val="28"/>
          <w:szCs w:val="28"/>
          <w:lang w:val="uk-UA" w:eastAsia="ru-RU"/>
        </w:rPr>
      </w:pPr>
      <w:r w:rsidRPr="007433A3">
        <w:rPr>
          <w:rFonts w:ascii="Times New Roman" w:hAnsi="Times New Roman"/>
          <w:b/>
          <w:i/>
          <w:sz w:val="28"/>
          <w:szCs w:val="28"/>
          <w:lang w:val="uk-UA" w:eastAsia="ru-RU"/>
        </w:rPr>
        <w:t xml:space="preserve">ЗАВДАННЯ </w:t>
      </w:r>
      <w:r w:rsidRPr="006C7A3B">
        <w:rPr>
          <w:rFonts w:ascii="Times New Roman" w:hAnsi="Times New Roman"/>
          <w:b/>
          <w:sz w:val="28"/>
          <w:szCs w:val="28"/>
          <w:lang w:val="uk-UA" w:eastAsia="ru-RU"/>
        </w:rPr>
        <w:t>СОЦІАЛЬНО</w:t>
      </w:r>
      <w:r>
        <w:rPr>
          <w:rFonts w:ascii="Times New Roman" w:hAnsi="Times New Roman"/>
          <w:sz w:val="40"/>
          <w:szCs w:val="40"/>
          <w:lang w:val="uk-UA" w:eastAsia="ru-RU"/>
        </w:rPr>
        <w:t>-</w:t>
      </w:r>
      <w:r w:rsidRPr="006C7A3B">
        <w:rPr>
          <w:rFonts w:ascii="Times New Roman" w:hAnsi="Times New Roman"/>
          <w:sz w:val="28"/>
          <w:szCs w:val="28"/>
          <w:lang w:val="uk-UA" w:eastAsia="ru-RU"/>
        </w:rPr>
        <w:t xml:space="preserve"> </w:t>
      </w:r>
      <w:r w:rsidRPr="006C7A3B">
        <w:rPr>
          <w:rFonts w:ascii="Times New Roman" w:hAnsi="Times New Roman"/>
          <w:b/>
          <w:sz w:val="28"/>
          <w:szCs w:val="28"/>
          <w:lang w:val="uk-UA" w:eastAsia="ru-RU"/>
        </w:rPr>
        <w:t>ПСИХОЛОГІЧНОЇ</w:t>
      </w:r>
      <w:r w:rsidRPr="007433A3">
        <w:rPr>
          <w:rFonts w:ascii="Times New Roman" w:hAnsi="Times New Roman"/>
          <w:b/>
          <w:i/>
          <w:sz w:val="28"/>
          <w:szCs w:val="28"/>
          <w:lang w:val="uk-UA" w:eastAsia="ru-RU"/>
        </w:rPr>
        <w:t xml:space="preserve"> СЛУЖБИ НА 2017-2018 НАВЧ. РІК</w:t>
      </w:r>
    </w:p>
    <w:p w:rsidR="0064697C" w:rsidRPr="00DE3C49" w:rsidRDefault="0064697C" w:rsidP="0064697C">
      <w:pPr>
        <w:pStyle w:val="a4"/>
        <w:numPr>
          <w:ilvl w:val="0"/>
          <w:numId w:val="3"/>
        </w:numPr>
        <w:shd w:val="clear" w:color="auto" w:fill="FFFFFF"/>
        <w:rPr>
          <w:color w:val="000000"/>
          <w:sz w:val="28"/>
          <w:szCs w:val="28"/>
        </w:rPr>
      </w:pPr>
      <w:proofErr w:type="spellStart"/>
      <w:r w:rsidRPr="00DE3C49">
        <w:rPr>
          <w:color w:val="000000"/>
          <w:sz w:val="28"/>
          <w:szCs w:val="28"/>
          <w:shd w:val="clear" w:color="auto" w:fill="FFFFFF"/>
        </w:rPr>
        <w:t>оптимізація</w:t>
      </w:r>
      <w:proofErr w:type="spellEnd"/>
      <w:r w:rsidRPr="00DE3C49">
        <w:rPr>
          <w:color w:val="000000"/>
          <w:sz w:val="28"/>
          <w:szCs w:val="28"/>
          <w:shd w:val="clear" w:color="auto" w:fill="FFFFFF"/>
        </w:rPr>
        <w:t xml:space="preserve"> </w:t>
      </w:r>
      <w:proofErr w:type="spellStart"/>
      <w:r w:rsidRPr="00DE3C49">
        <w:rPr>
          <w:color w:val="000000"/>
          <w:sz w:val="28"/>
          <w:szCs w:val="28"/>
          <w:shd w:val="clear" w:color="auto" w:fill="FFFFFF"/>
        </w:rPr>
        <w:t>навчально-виховного</w:t>
      </w:r>
      <w:proofErr w:type="spellEnd"/>
      <w:r w:rsidRPr="00DE3C49">
        <w:rPr>
          <w:color w:val="000000"/>
          <w:sz w:val="28"/>
          <w:szCs w:val="28"/>
          <w:shd w:val="clear" w:color="auto" w:fill="FFFFFF"/>
        </w:rPr>
        <w:t xml:space="preserve"> </w:t>
      </w:r>
      <w:proofErr w:type="spellStart"/>
      <w:r w:rsidRPr="00DE3C49">
        <w:rPr>
          <w:color w:val="000000"/>
          <w:sz w:val="28"/>
          <w:szCs w:val="28"/>
          <w:shd w:val="clear" w:color="auto" w:fill="FFFFFF"/>
        </w:rPr>
        <w:t>процесу</w:t>
      </w:r>
      <w:proofErr w:type="spellEnd"/>
      <w:r w:rsidRPr="00DE3C49">
        <w:rPr>
          <w:color w:val="000000"/>
          <w:sz w:val="28"/>
          <w:szCs w:val="28"/>
          <w:shd w:val="clear" w:color="auto" w:fill="FFFFFF"/>
        </w:rPr>
        <w:t xml:space="preserve">, </w:t>
      </w:r>
      <w:proofErr w:type="spellStart"/>
      <w:r w:rsidRPr="00DE3C49">
        <w:rPr>
          <w:color w:val="000000"/>
          <w:sz w:val="28"/>
          <w:szCs w:val="28"/>
          <w:shd w:val="clear" w:color="auto" w:fill="FFFFFF"/>
        </w:rPr>
        <w:t>поліпшення</w:t>
      </w:r>
      <w:proofErr w:type="spellEnd"/>
      <w:r w:rsidRPr="00DE3C49">
        <w:rPr>
          <w:color w:val="000000"/>
          <w:sz w:val="28"/>
          <w:szCs w:val="28"/>
          <w:shd w:val="clear" w:color="auto" w:fill="FFFFFF"/>
        </w:rPr>
        <w:t xml:space="preserve"> </w:t>
      </w:r>
      <w:proofErr w:type="spellStart"/>
      <w:r w:rsidRPr="00DE3C49">
        <w:rPr>
          <w:color w:val="000000"/>
          <w:sz w:val="28"/>
          <w:szCs w:val="28"/>
          <w:shd w:val="clear" w:color="auto" w:fill="FFFFFF"/>
        </w:rPr>
        <w:t>психологічного</w:t>
      </w:r>
      <w:proofErr w:type="spellEnd"/>
      <w:r w:rsidRPr="00DE3C49">
        <w:rPr>
          <w:color w:val="000000"/>
          <w:sz w:val="28"/>
          <w:szCs w:val="28"/>
          <w:shd w:val="clear" w:color="auto" w:fill="FFFFFF"/>
        </w:rPr>
        <w:t xml:space="preserve"> </w:t>
      </w:r>
      <w:proofErr w:type="spellStart"/>
      <w:r w:rsidRPr="00DE3C49">
        <w:rPr>
          <w:color w:val="000000"/>
          <w:sz w:val="28"/>
          <w:szCs w:val="28"/>
          <w:shd w:val="clear" w:color="auto" w:fill="FFFFFF"/>
        </w:rPr>
        <w:t>клімату</w:t>
      </w:r>
      <w:proofErr w:type="spellEnd"/>
      <w:r w:rsidRPr="00DE3C49">
        <w:rPr>
          <w:color w:val="000000"/>
          <w:sz w:val="28"/>
          <w:szCs w:val="28"/>
          <w:shd w:val="clear" w:color="auto" w:fill="FFFFFF"/>
        </w:rPr>
        <w:t xml:space="preserve"> </w:t>
      </w:r>
      <w:proofErr w:type="gramStart"/>
      <w:r w:rsidRPr="00DE3C49">
        <w:rPr>
          <w:color w:val="000000"/>
          <w:sz w:val="28"/>
          <w:szCs w:val="28"/>
          <w:shd w:val="clear" w:color="auto" w:fill="FFFFFF"/>
        </w:rPr>
        <w:t>в</w:t>
      </w:r>
      <w:proofErr w:type="gramEnd"/>
      <w:r w:rsidRPr="00DE3C49">
        <w:rPr>
          <w:color w:val="000000"/>
          <w:sz w:val="28"/>
          <w:szCs w:val="28"/>
          <w:shd w:val="clear" w:color="auto" w:fill="FFFFFF"/>
        </w:rPr>
        <w:t xml:space="preserve"> </w:t>
      </w:r>
      <w:proofErr w:type="spellStart"/>
      <w:r w:rsidRPr="00DE3C49">
        <w:rPr>
          <w:color w:val="000000"/>
          <w:sz w:val="28"/>
          <w:szCs w:val="28"/>
          <w:shd w:val="clear" w:color="auto" w:fill="FFFFFF"/>
        </w:rPr>
        <w:t>педагогічному</w:t>
      </w:r>
      <w:proofErr w:type="spellEnd"/>
      <w:r w:rsidRPr="00DE3C49">
        <w:rPr>
          <w:color w:val="000000"/>
          <w:sz w:val="28"/>
          <w:szCs w:val="28"/>
          <w:shd w:val="clear" w:color="auto" w:fill="FFFFFF"/>
        </w:rPr>
        <w:t xml:space="preserve"> та </w:t>
      </w:r>
      <w:proofErr w:type="spellStart"/>
      <w:r w:rsidRPr="00DE3C49">
        <w:rPr>
          <w:color w:val="000000"/>
          <w:sz w:val="28"/>
          <w:szCs w:val="28"/>
          <w:shd w:val="clear" w:color="auto" w:fill="FFFFFF"/>
        </w:rPr>
        <w:t>учнівському</w:t>
      </w:r>
      <w:proofErr w:type="spellEnd"/>
      <w:r w:rsidRPr="00DE3C49">
        <w:rPr>
          <w:color w:val="000000"/>
          <w:sz w:val="28"/>
          <w:szCs w:val="28"/>
          <w:shd w:val="clear" w:color="auto" w:fill="FFFFFF"/>
        </w:rPr>
        <w:t xml:space="preserve"> </w:t>
      </w:r>
      <w:proofErr w:type="spellStart"/>
      <w:r w:rsidRPr="00DE3C49">
        <w:rPr>
          <w:color w:val="000000"/>
          <w:sz w:val="28"/>
          <w:szCs w:val="28"/>
          <w:shd w:val="clear" w:color="auto" w:fill="FFFFFF"/>
        </w:rPr>
        <w:t>колективі</w:t>
      </w:r>
      <w:proofErr w:type="spellEnd"/>
      <w:r w:rsidRPr="00DE3C49">
        <w:rPr>
          <w:color w:val="000000"/>
          <w:sz w:val="28"/>
          <w:szCs w:val="28"/>
          <w:shd w:val="clear" w:color="auto" w:fill="FFFFFF"/>
        </w:rPr>
        <w:t>;</w:t>
      </w:r>
    </w:p>
    <w:p w:rsidR="0064697C" w:rsidRPr="00DE3C49" w:rsidRDefault="0064697C" w:rsidP="0064697C">
      <w:pPr>
        <w:pStyle w:val="a4"/>
        <w:numPr>
          <w:ilvl w:val="0"/>
          <w:numId w:val="3"/>
        </w:numPr>
        <w:shd w:val="clear" w:color="auto" w:fill="FFFFFF"/>
        <w:rPr>
          <w:color w:val="000000"/>
          <w:sz w:val="28"/>
          <w:szCs w:val="28"/>
        </w:rPr>
      </w:pPr>
      <w:r>
        <w:rPr>
          <w:color w:val="000000"/>
          <w:sz w:val="28"/>
          <w:szCs w:val="28"/>
          <w:shd w:val="clear" w:color="auto" w:fill="FFFFFF"/>
        </w:rPr>
        <w:t> </w:t>
      </w:r>
      <w:r w:rsidRPr="00DE3C49">
        <w:rPr>
          <w:color w:val="000000"/>
          <w:sz w:val="28"/>
          <w:szCs w:val="28"/>
          <w:shd w:val="clear" w:color="auto" w:fill="FFFFFF"/>
        </w:rPr>
        <w:t xml:space="preserve"> </w:t>
      </w:r>
      <w:proofErr w:type="spellStart"/>
      <w:proofErr w:type="gramStart"/>
      <w:r w:rsidRPr="00DE3C49">
        <w:rPr>
          <w:color w:val="000000"/>
          <w:sz w:val="28"/>
          <w:szCs w:val="28"/>
          <w:shd w:val="clear" w:color="auto" w:fill="FFFFFF"/>
        </w:rPr>
        <w:t>проф</w:t>
      </w:r>
      <w:proofErr w:type="gramEnd"/>
      <w:r w:rsidRPr="00DE3C49">
        <w:rPr>
          <w:color w:val="000000"/>
          <w:sz w:val="28"/>
          <w:szCs w:val="28"/>
          <w:shd w:val="clear" w:color="auto" w:fill="FFFFFF"/>
        </w:rPr>
        <w:t>ілактика</w:t>
      </w:r>
      <w:proofErr w:type="spellEnd"/>
      <w:r w:rsidRPr="00DE3C49">
        <w:rPr>
          <w:color w:val="000000"/>
          <w:sz w:val="28"/>
          <w:szCs w:val="28"/>
          <w:shd w:val="clear" w:color="auto" w:fill="FFFFFF"/>
        </w:rPr>
        <w:t xml:space="preserve"> </w:t>
      </w:r>
      <w:proofErr w:type="spellStart"/>
      <w:r w:rsidRPr="00DE3C49">
        <w:rPr>
          <w:color w:val="000000"/>
          <w:sz w:val="28"/>
          <w:szCs w:val="28"/>
          <w:shd w:val="clear" w:color="auto" w:fill="FFFFFF"/>
        </w:rPr>
        <w:t>негативних</w:t>
      </w:r>
      <w:proofErr w:type="spellEnd"/>
      <w:r w:rsidRPr="00DE3C49">
        <w:rPr>
          <w:color w:val="000000"/>
          <w:sz w:val="28"/>
          <w:szCs w:val="28"/>
          <w:shd w:val="clear" w:color="auto" w:fill="FFFFFF"/>
        </w:rPr>
        <w:t xml:space="preserve"> </w:t>
      </w:r>
      <w:proofErr w:type="spellStart"/>
      <w:r w:rsidRPr="00DE3C49">
        <w:rPr>
          <w:color w:val="000000"/>
          <w:sz w:val="28"/>
          <w:szCs w:val="28"/>
          <w:shd w:val="clear" w:color="auto" w:fill="FFFFFF"/>
        </w:rPr>
        <w:t>явищ</w:t>
      </w:r>
      <w:proofErr w:type="spellEnd"/>
      <w:r w:rsidRPr="00DE3C49">
        <w:rPr>
          <w:color w:val="000000"/>
          <w:sz w:val="28"/>
          <w:szCs w:val="28"/>
          <w:shd w:val="clear" w:color="auto" w:fill="FFFFFF"/>
        </w:rPr>
        <w:t xml:space="preserve"> та пропаганда здорового способу </w:t>
      </w:r>
      <w:proofErr w:type="spellStart"/>
      <w:r w:rsidRPr="00DE3C49">
        <w:rPr>
          <w:color w:val="000000"/>
          <w:sz w:val="28"/>
          <w:szCs w:val="28"/>
          <w:shd w:val="clear" w:color="auto" w:fill="FFFFFF"/>
        </w:rPr>
        <w:t>життя</w:t>
      </w:r>
      <w:proofErr w:type="spellEnd"/>
      <w:r w:rsidRPr="00DE3C49">
        <w:rPr>
          <w:color w:val="000000"/>
          <w:sz w:val="28"/>
          <w:szCs w:val="28"/>
          <w:shd w:val="clear" w:color="auto" w:fill="FFFFFF"/>
        </w:rPr>
        <w:t>;</w:t>
      </w:r>
    </w:p>
    <w:p w:rsidR="0064697C" w:rsidRPr="00DE3C49" w:rsidRDefault="0064697C" w:rsidP="0064697C">
      <w:pPr>
        <w:pStyle w:val="a4"/>
        <w:numPr>
          <w:ilvl w:val="0"/>
          <w:numId w:val="3"/>
        </w:numPr>
        <w:shd w:val="clear" w:color="auto" w:fill="FFFFFF"/>
        <w:rPr>
          <w:color w:val="000000"/>
          <w:sz w:val="28"/>
          <w:szCs w:val="28"/>
        </w:rPr>
      </w:pPr>
      <w:r>
        <w:rPr>
          <w:color w:val="000000"/>
          <w:sz w:val="28"/>
          <w:szCs w:val="28"/>
          <w:shd w:val="clear" w:color="auto" w:fill="FFFFFF"/>
        </w:rPr>
        <w:t> </w:t>
      </w:r>
      <w:r w:rsidRPr="00DE3C49">
        <w:rPr>
          <w:color w:val="000000"/>
          <w:sz w:val="28"/>
          <w:szCs w:val="28"/>
          <w:shd w:val="clear" w:color="auto" w:fill="FFFFFF"/>
        </w:rPr>
        <w:t xml:space="preserve"> </w:t>
      </w:r>
      <w:proofErr w:type="spellStart"/>
      <w:r w:rsidRPr="00DE3C49">
        <w:rPr>
          <w:color w:val="000000"/>
          <w:sz w:val="28"/>
          <w:szCs w:val="28"/>
          <w:shd w:val="clear" w:color="auto" w:fill="FFFFFF"/>
        </w:rPr>
        <w:t>соціально-педагогічний</w:t>
      </w:r>
      <w:proofErr w:type="spellEnd"/>
      <w:r w:rsidRPr="00DE3C49">
        <w:rPr>
          <w:color w:val="000000"/>
          <w:sz w:val="28"/>
          <w:szCs w:val="28"/>
          <w:shd w:val="clear" w:color="auto" w:fill="FFFFFF"/>
        </w:rPr>
        <w:t xml:space="preserve"> </w:t>
      </w:r>
      <w:proofErr w:type="spellStart"/>
      <w:r w:rsidRPr="00DE3C49">
        <w:rPr>
          <w:color w:val="000000"/>
          <w:sz w:val="28"/>
          <w:szCs w:val="28"/>
          <w:shd w:val="clear" w:color="auto" w:fill="FFFFFF"/>
        </w:rPr>
        <w:t>супровід</w:t>
      </w:r>
      <w:proofErr w:type="spellEnd"/>
      <w:r w:rsidRPr="00DE3C49">
        <w:rPr>
          <w:color w:val="000000"/>
          <w:sz w:val="28"/>
          <w:szCs w:val="28"/>
          <w:shd w:val="clear" w:color="auto" w:fill="FFFFFF"/>
        </w:rPr>
        <w:t xml:space="preserve"> </w:t>
      </w:r>
      <w:proofErr w:type="spellStart"/>
      <w:proofErr w:type="gramStart"/>
      <w:r w:rsidRPr="00DE3C49">
        <w:rPr>
          <w:color w:val="000000"/>
          <w:sz w:val="28"/>
          <w:szCs w:val="28"/>
          <w:shd w:val="clear" w:color="auto" w:fill="FFFFFF"/>
        </w:rPr>
        <w:t>д</w:t>
      </w:r>
      <w:proofErr w:type="gramEnd"/>
      <w:r w:rsidRPr="00DE3C49">
        <w:rPr>
          <w:color w:val="000000"/>
          <w:sz w:val="28"/>
          <w:szCs w:val="28"/>
          <w:shd w:val="clear" w:color="auto" w:fill="FFFFFF"/>
        </w:rPr>
        <w:t>ітей</w:t>
      </w:r>
      <w:proofErr w:type="spellEnd"/>
      <w:r w:rsidRPr="00DE3C49">
        <w:rPr>
          <w:color w:val="000000"/>
          <w:sz w:val="28"/>
          <w:szCs w:val="28"/>
          <w:shd w:val="clear" w:color="auto" w:fill="FFFFFF"/>
        </w:rPr>
        <w:t xml:space="preserve"> </w:t>
      </w:r>
      <w:proofErr w:type="spellStart"/>
      <w:r w:rsidRPr="00DE3C49">
        <w:rPr>
          <w:color w:val="000000"/>
          <w:sz w:val="28"/>
          <w:szCs w:val="28"/>
          <w:shd w:val="clear" w:color="auto" w:fill="FFFFFF"/>
        </w:rPr>
        <w:t>пільгового</w:t>
      </w:r>
      <w:proofErr w:type="spellEnd"/>
      <w:r w:rsidRPr="00DE3C49">
        <w:rPr>
          <w:color w:val="000000"/>
          <w:sz w:val="28"/>
          <w:szCs w:val="28"/>
          <w:shd w:val="clear" w:color="auto" w:fill="FFFFFF"/>
        </w:rPr>
        <w:t xml:space="preserve"> контингенту;</w:t>
      </w:r>
    </w:p>
    <w:p w:rsidR="0064697C" w:rsidRPr="00DE3C49" w:rsidRDefault="0064697C" w:rsidP="0064697C">
      <w:pPr>
        <w:pStyle w:val="a4"/>
        <w:numPr>
          <w:ilvl w:val="0"/>
          <w:numId w:val="3"/>
        </w:numPr>
        <w:shd w:val="clear" w:color="auto" w:fill="FFFFFF"/>
        <w:rPr>
          <w:color w:val="000000"/>
          <w:sz w:val="28"/>
          <w:szCs w:val="28"/>
        </w:rPr>
      </w:pPr>
      <w:r>
        <w:rPr>
          <w:color w:val="000000"/>
          <w:sz w:val="28"/>
          <w:szCs w:val="28"/>
          <w:shd w:val="clear" w:color="auto" w:fill="FFFFFF"/>
        </w:rPr>
        <w:lastRenderedPageBreak/>
        <w:t xml:space="preserve">  </w:t>
      </w:r>
      <w:proofErr w:type="spellStart"/>
      <w:proofErr w:type="gramStart"/>
      <w:r>
        <w:rPr>
          <w:color w:val="000000"/>
          <w:sz w:val="28"/>
          <w:szCs w:val="28"/>
          <w:shd w:val="clear" w:color="auto" w:fill="FFFFFF"/>
        </w:rPr>
        <w:t>проф</w:t>
      </w:r>
      <w:proofErr w:type="gramEnd"/>
      <w:r>
        <w:rPr>
          <w:color w:val="000000"/>
          <w:sz w:val="28"/>
          <w:szCs w:val="28"/>
          <w:shd w:val="clear" w:color="auto" w:fill="FFFFFF"/>
        </w:rPr>
        <w:t>ілактика</w:t>
      </w:r>
      <w:proofErr w:type="spellEnd"/>
      <w:r>
        <w:rPr>
          <w:color w:val="000000"/>
          <w:sz w:val="28"/>
          <w:szCs w:val="28"/>
          <w:shd w:val="clear" w:color="auto" w:fill="FFFFFF"/>
        </w:rPr>
        <w:t xml:space="preserve"> </w:t>
      </w:r>
      <w:proofErr w:type="spellStart"/>
      <w:r>
        <w:rPr>
          <w:color w:val="000000"/>
          <w:sz w:val="28"/>
          <w:szCs w:val="28"/>
          <w:shd w:val="clear" w:color="auto" w:fill="FFFFFF"/>
        </w:rPr>
        <w:t>само</w:t>
      </w:r>
      <w:r w:rsidRPr="00DE3C49">
        <w:rPr>
          <w:color w:val="000000"/>
          <w:sz w:val="28"/>
          <w:szCs w:val="28"/>
          <w:shd w:val="clear" w:color="auto" w:fill="FFFFFF"/>
        </w:rPr>
        <w:t>руйнівної</w:t>
      </w:r>
      <w:proofErr w:type="spellEnd"/>
      <w:r w:rsidRPr="00DE3C49">
        <w:rPr>
          <w:color w:val="000000"/>
          <w:sz w:val="28"/>
          <w:szCs w:val="28"/>
          <w:shd w:val="clear" w:color="auto" w:fill="FFFFFF"/>
        </w:rPr>
        <w:t xml:space="preserve"> </w:t>
      </w:r>
      <w:proofErr w:type="spellStart"/>
      <w:r w:rsidRPr="00DE3C49">
        <w:rPr>
          <w:color w:val="000000"/>
          <w:sz w:val="28"/>
          <w:szCs w:val="28"/>
          <w:shd w:val="clear" w:color="auto" w:fill="FFFFFF"/>
        </w:rPr>
        <w:t>поведінки</w:t>
      </w:r>
      <w:proofErr w:type="spellEnd"/>
      <w:r w:rsidRPr="00DE3C49">
        <w:rPr>
          <w:color w:val="000000"/>
          <w:sz w:val="28"/>
          <w:szCs w:val="28"/>
          <w:shd w:val="clear" w:color="auto" w:fill="FFFFFF"/>
        </w:rPr>
        <w:t xml:space="preserve"> та </w:t>
      </w:r>
      <w:proofErr w:type="spellStart"/>
      <w:r w:rsidRPr="00DE3C49">
        <w:rPr>
          <w:color w:val="000000"/>
          <w:sz w:val="28"/>
          <w:szCs w:val="28"/>
          <w:shd w:val="clear" w:color="auto" w:fill="FFFFFF"/>
        </w:rPr>
        <w:t>жорстокого</w:t>
      </w:r>
      <w:proofErr w:type="spellEnd"/>
      <w:r w:rsidRPr="00DE3C49">
        <w:rPr>
          <w:color w:val="000000"/>
          <w:sz w:val="28"/>
          <w:szCs w:val="28"/>
          <w:shd w:val="clear" w:color="auto" w:fill="FFFFFF"/>
        </w:rPr>
        <w:t xml:space="preserve"> </w:t>
      </w:r>
      <w:proofErr w:type="spellStart"/>
      <w:r w:rsidRPr="00DE3C49">
        <w:rPr>
          <w:color w:val="000000"/>
          <w:sz w:val="28"/>
          <w:szCs w:val="28"/>
          <w:shd w:val="clear" w:color="auto" w:fill="FFFFFF"/>
        </w:rPr>
        <w:t>поводження</w:t>
      </w:r>
      <w:proofErr w:type="spellEnd"/>
      <w:r w:rsidRPr="00DE3C49">
        <w:rPr>
          <w:color w:val="000000"/>
          <w:sz w:val="28"/>
          <w:szCs w:val="28"/>
          <w:shd w:val="clear" w:color="auto" w:fill="FFFFFF"/>
        </w:rPr>
        <w:t>;</w:t>
      </w:r>
    </w:p>
    <w:p w:rsidR="0064697C" w:rsidRPr="00DE3C49" w:rsidRDefault="0064697C" w:rsidP="0064697C">
      <w:pPr>
        <w:pStyle w:val="a4"/>
        <w:numPr>
          <w:ilvl w:val="0"/>
          <w:numId w:val="3"/>
        </w:numPr>
        <w:shd w:val="clear" w:color="auto" w:fill="FFFFFF"/>
        <w:rPr>
          <w:color w:val="000000"/>
          <w:sz w:val="28"/>
          <w:szCs w:val="28"/>
        </w:rPr>
      </w:pPr>
      <w:r>
        <w:rPr>
          <w:color w:val="000000"/>
          <w:sz w:val="28"/>
          <w:szCs w:val="28"/>
          <w:shd w:val="clear" w:color="auto" w:fill="FFFFFF"/>
        </w:rPr>
        <w:t> </w:t>
      </w:r>
      <w:r w:rsidRPr="00DE3C49">
        <w:rPr>
          <w:color w:val="000000"/>
          <w:sz w:val="28"/>
          <w:szCs w:val="28"/>
          <w:shd w:val="clear" w:color="auto" w:fill="FFFFFF"/>
        </w:rPr>
        <w:t xml:space="preserve"> робота </w:t>
      </w:r>
      <w:proofErr w:type="spellStart"/>
      <w:r w:rsidRPr="00DE3C49">
        <w:rPr>
          <w:color w:val="000000"/>
          <w:sz w:val="28"/>
          <w:szCs w:val="28"/>
          <w:shd w:val="clear" w:color="auto" w:fill="FFFFFF"/>
        </w:rPr>
        <w:t>з</w:t>
      </w:r>
      <w:proofErr w:type="spellEnd"/>
      <w:r w:rsidRPr="00DE3C49">
        <w:rPr>
          <w:color w:val="000000"/>
          <w:sz w:val="28"/>
          <w:szCs w:val="28"/>
          <w:shd w:val="clear" w:color="auto" w:fill="FFFFFF"/>
        </w:rPr>
        <w:t xml:space="preserve"> </w:t>
      </w:r>
      <w:proofErr w:type="spellStart"/>
      <w:r w:rsidRPr="00DE3C49">
        <w:rPr>
          <w:color w:val="000000"/>
          <w:sz w:val="28"/>
          <w:szCs w:val="28"/>
          <w:shd w:val="clear" w:color="auto" w:fill="FFFFFF"/>
        </w:rPr>
        <w:t>розвитку</w:t>
      </w:r>
      <w:proofErr w:type="spellEnd"/>
      <w:r w:rsidRPr="00DE3C49">
        <w:rPr>
          <w:color w:val="000000"/>
          <w:sz w:val="28"/>
          <w:szCs w:val="28"/>
          <w:shd w:val="clear" w:color="auto" w:fill="FFFFFF"/>
        </w:rPr>
        <w:t xml:space="preserve"> </w:t>
      </w:r>
      <w:proofErr w:type="spellStart"/>
      <w:r w:rsidRPr="00DE3C49">
        <w:rPr>
          <w:color w:val="000000"/>
          <w:sz w:val="28"/>
          <w:szCs w:val="28"/>
          <w:shd w:val="clear" w:color="auto" w:fill="FFFFFF"/>
        </w:rPr>
        <w:t>між</w:t>
      </w:r>
      <w:proofErr w:type="spellEnd"/>
      <w:r w:rsidRPr="00DE3C49">
        <w:rPr>
          <w:color w:val="000000"/>
          <w:sz w:val="28"/>
          <w:szCs w:val="28"/>
          <w:shd w:val="clear" w:color="auto" w:fill="FFFFFF"/>
        </w:rPr>
        <w:t xml:space="preserve"> </w:t>
      </w:r>
      <w:proofErr w:type="spellStart"/>
      <w:r w:rsidRPr="00DE3C49">
        <w:rPr>
          <w:color w:val="000000"/>
          <w:sz w:val="28"/>
          <w:szCs w:val="28"/>
          <w:shd w:val="clear" w:color="auto" w:fill="FFFFFF"/>
        </w:rPr>
        <w:t>особистих</w:t>
      </w:r>
      <w:proofErr w:type="spellEnd"/>
      <w:r w:rsidRPr="00DE3C49">
        <w:rPr>
          <w:color w:val="000000"/>
          <w:sz w:val="28"/>
          <w:szCs w:val="28"/>
          <w:shd w:val="clear" w:color="auto" w:fill="FFFFFF"/>
        </w:rPr>
        <w:t xml:space="preserve"> </w:t>
      </w:r>
      <w:proofErr w:type="spellStart"/>
      <w:r w:rsidRPr="00DE3C49">
        <w:rPr>
          <w:color w:val="000000"/>
          <w:sz w:val="28"/>
          <w:szCs w:val="28"/>
          <w:shd w:val="clear" w:color="auto" w:fill="FFFFFF"/>
        </w:rPr>
        <w:t>стосункі</w:t>
      </w:r>
      <w:proofErr w:type="gramStart"/>
      <w:r w:rsidRPr="00DE3C49">
        <w:rPr>
          <w:color w:val="000000"/>
          <w:sz w:val="28"/>
          <w:szCs w:val="28"/>
          <w:shd w:val="clear" w:color="auto" w:fill="FFFFFF"/>
        </w:rPr>
        <w:t>в</w:t>
      </w:r>
      <w:proofErr w:type="spellEnd"/>
      <w:proofErr w:type="gramEnd"/>
      <w:r w:rsidRPr="00DE3C49">
        <w:rPr>
          <w:color w:val="000000"/>
          <w:sz w:val="28"/>
          <w:szCs w:val="28"/>
          <w:shd w:val="clear" w:color="auto" w:fill="FFFFFF"/>
        </w:rPr>
        <w:t>.</w:t>
      </w:r>
    </w:p>
    <w:p w:rsidR="0064697C" w:rsidRPr="00DE3C49" w:rsidRDefault="0064697C" w:rsidP="0064697C">
      <w:pPr>
        <w:numPr>
          <w:ilvl w:val="0"/>
          <w:numId w:val="3"/>
        </w:numPr>
        <w:spacing w:after="0" w:line="240" w:lineRule="auto"/>
        <w:jc w:val="both"/>
        <w:rPr>
          <w:rFonts w:ascii="Times New Roman" w:hAnsi="Times New Roman"/>
          <w:sz w:val="28"/>
          <w:szCs w:val="28"/>
          <w:lang w:val="uk-UA" w:eastAsia="ru-RU"/>
        </w:rPr>
      </w:pPr>
      <w:r w:rsidRPr="00DE3C49">
        <w:rPr>
          <w:rFonts w:ascii="Times New Roman" w:hAnsi="Times New Roman"/>
          <w:sz w:val="28"/>
          <w:szCs w:val="28"/>
          <w:lang w:val="uk-UA" w:eastAsia="ru-RU"/>
        </w:rPr>
        <w:t>Забезпечити науковий підхід до профільної диференціації в 7-х і 10-х класах</w:t>
      </w:r>
    </w:p>
    <w:p w:rsidR="0064697C" w:rsidRPr="007433A3" w:rsidRDefault="0064697C" w:rsidP="0064697C">
      <w:pPr>
        <w:numPr>
          <w:ilvl w:val="0"/>
          <w:numId w:val="3"/>
        </w:numPr>
        <w:spacing w:after="0" w:line="240" w:lineRule="auto"/>
        <w:jc w:val="both"/>
        <w:rPr>
          <w:rFonts w:ascii="Times New Roman" w:hAnsi="Times New Roman"/>
          <w:sz w:val="28"/>
          <w:szCs w:val="28"/>
          <w:lang w:val="uk-UA" w:eastAsia="ru-RU"/>
        </w:rPr>
      </w:pPr>
      <w:r w:rsidRPr="007433A3">
        <w:rPr>
          <w:rFonts w:ascii="Times New Roman" w:hAnsi="Times New Roman"/>
          <w:sz w:val="28"/>
          <w:szCs w:val="28"/>
          <w:lang w:val="uk-UA" w:eastAsia="ru-RU"/>
        </w:rPr>
        <w:t>Сприяти відбору здібних та обдарованих учнів, їх особистісному розвитку, здійснювати їх психологічну підтримку</w:t>
      </w:r>
    </w:p>
    <w:p w:rsidR="0064697C" w:rsidRPr="007433A3" w:rsidRDefault="0064697C" w:rsidP="0064697C">
      <w:pPr>
        <w:numPr>
          <w:ilvl w:val="0"/>
          <w:numId w:val="3"/>
        </w:numPr>
        <w:spacing w:after="0" w:line="240" w:lineRule="auto"/>
        <w:jc w:val="both"/>
        <w:rPr>
          <w:rFonts w:ascii="Times New Roman" w:hAnsi="Times New Roman"/>
          <w:sz w:val="28"/>
          <w:szCs w:val="28"/>
          <w:lang w:val="uk-UA" w:eastAsia="ru-RU"/>
        </w:rPr>
      </w:pPr>
      <w:r w:rsidRPr="007433A3">
        <w:rPr>
          <w:rFonts w:ascii="Times New Roman" w:hAnsi="Times New Roman"/>
          <w:sz w:val="28"/>
          <w:szCs w:val="28"/>
          <w:lang w:val="uk-UA" w:eastAsia="ru-RU"/>
        </w:rPr>
        <w:t xml:space="preserve">Проводити індивідуальну діагностичну та </w:t>
      </w:r>
      <w:proofErr w:type="spellStart"/>
      <w:r w:rsidRPr="007433A3">
        <w:rPr>
          <w:rFonts w:ascii="Times New Roman" w:hAnsi="Times New Roman"/>
          <w:sz w:val="28"/>
          <w:szCs w:val="28"/>
          <w:lang w:val="uk-UA" w:eastAsia="ru-RU"/>
        </w:rPr>
        <w:t>корекційну</w:t>
      </w:r>
      <w:proofErr w:type="spellEnd"/>
      <w:r w:rsidRPr="007433A3">
        <w:rPr>
          <w:rFonts w:ascii="Times New Roman" w:hAnsi="Times New Roman"/>
          <w:sz w:val="28"/>
          <w:szCs w:val="28"/>
          <w:lang w:val="uk-UA" w:eastAsia="ru-RU"/>
        </w:rPr>
        <w:t xml:space="preserve"> роботу з дітьми </w:t>
      </w:r>
      <w:proofErr w:type="spellStart"/>
      <w:r w:rsidRPr="007433A3">
        <w:rPr>
          <w:rFonts w:ascii="Times New Roman" w:hAnsi="Times New Roman"/>
          <w:sz w:val="28"/>
          <w:szCs w:val="28"/>
          <w:lang w:val="uk-UA" w:eastAsia="ru-RU"/>
        </w:rPr>
        <w:t>„групи</w:t>
      </w:r>
      <w:proofErr w:type="spellEnd"/>
      <w:r w:rsidRPr="007433A3">
        <w:rPr>
          <w:rFonts w:ascii="Times New Roman" w:hAnsi="Times New Roman"/>
          <w:sz w:val="28"/>
          <w:szCs w:val="28"/>
          <w:lang w:val="uk-UA" w:eastAsia="ru-RU"/>
        </w:rPr>
        <w:t xml:space="preserve"> </w:t>
      </w:r>
      <w:proofErr w:type="spellStart"/>
      <w:r w:rsidRPr="007433A3">
        <w:rPr>
          <w:rFonts w:ascii="Times New Roman" w:hAnsi="Times New Roman"/>
          <w:sz w:val="28"/>
          <w:szCs w:val="28"/>
          <w:lang w:val="uk-UA" w:eastAsia="ru-RU"/>
        </w:rPr>
        <w:t>ризику”</w:t>
      </w:r>
      <w:proofErr w:type="spellEnd"/>
      <w:r w:rsidRPr="007433A3">
        <w:rPr>
          <w:rFonts w:ascii="Times New Roman" w:hAnsi="Times New Roman"/>
          <w:sz w:val="28"/>
          <w:szCs w:val="28"/>
          <w:lang w:val="uk-UA" w:eastAsia="ru-RU"/>
        </w:rPr>
        <w:t xml:space="preserve"> з метою вивчення особливостей їх особистісного розвитку та профілактики правопорушень</w:t>
      </w:r>
    </w:p>
    <w:p w:rsidR="0064697C" w:rsidRPr="007433A3" w:rsidRDefault="0064697C" w:rsidP="0064697C">
      <w:pPr>
        <w:numPr>
          <w:ilvl w:val="0"/>
          <w:numId w:val="3"/>
        </w:numPr>
        <w:spacing w:after="0" w:line="240" w:lineRule="auto"/>
        <w:jc w:val="both"/>
        <w:rPr>
          <w:rFonts w:ascii="Times New Roman" w:hAnsi="Times New Roman"/>
          <w:sz w:val="28"/>
          <w:szCs w:val="28"/>
          <w:lang w:val="uk-UA" w:eastAsia="ru-RU"/>
        </w:rPr>
      </w:pPr>
      <w:r w:rsidRPr="007433A3">
        <w:rPr>
          <w:rFonts w:ascii="Times New Roman" w:hAnsi="Times New Roman"/>
          <w:sz w:val="28"/>
          <w:szCs w:val="28"/>
          <w:lang w:val="uk-UA" w:eastAsia="ru-RU"/>
        </w:rPr>
        <w:t>Надавати учням та педагогам психологічну допомогу і підтримку щодо створення умов для ефективної особистісної і професіональної самореалізації</w:t>
      </w:r>
    </w:p>
    <w:p w:rsidR="0064697C" w:rsidRPr="007433A3" w:rsidRDefault="0064697C" w:rsidP="0064697C">
      <w:pPr>
        <w:numPr>
          <w:ilvl w:val="0"/>
          <w:numId w:val="3"/>
        </w:numPr>
        <w:spacing w:after="0" w:line="240" w:lineRule="auto"/>
        <w:jc w:val="both"/>
        <w:rPr>
          <w:rFonts w:ascii="Times New Roman" w:hAnsi="Times New Roman"/>
          <w:sz w:val="28"/>
          <w:szCs w:val="28"/>
          <w:lang w:val="uk-UA" w:eastAsia="ru-RU"/>
        </w:rPr>
      </w:pPr>
      <w:r w:rsidRPr="007433A3">
        <w:rPr>
          <w:rFonts w:ascii="Times New Roman" w:hAnsi="Times New Roman"/>
          <w:sz w:val="28"/>
          <w:szCs w:val="28"/>
          <w:lang w:val="uk-UA" w:eastAsia="ru-RU"/>
        </w:rPr>
        <w:t>Здійснювати пропаганду ціннісного відношення до особистого здоров’я та профілактику негативних явищ у підлітковому і юнацькому середовищі шляхом проведення занять за програмою «Формування навичок здорового способу життя серед дітей та підлітків». Сприяти забезпеченню у закладі освіти сприятливого соціально-психологічного клімату та емоційного благополуччя.</w:t>
      </w:r>
    </w:p>
    <w:p w:rsidR="0064697C" w:rsidRPr="007433A3" w:rsidRDefault="0064697C" w:rsidP="0064697C">
      <w:pPr>
        <w:numPr>
          <w:ilvl w:val="0"/>
          <w:numId w:val="3"/>
        </w:numPr>
        <w:spacing w:after="0" w:line="240" w:lineRule="auto"/>
        <w:jc w:val="both"/>
        <w:rPr>
          <w:rFonts w:ascii="Times New Roman" w:hAnsi="Times New Roman"/>
          <w:sz w:val="28"/>
          <w:szCs w:val="28"/>
          <w:lang w:val="uk-UA" w:eastAsia="ru-RU"/>
        </w:rPr>
      </w:pPr>
      <w:proofErr w:type="spellStart"/>
      <w:proofErr w:type="gramStart"/>
      <w:r w:rsidRPr="007433A3">
        <w:rPr>
          <w:rFonts w:ascii="Times New Roman" w:hAnsi="Times New Roman"/>
          <w:sz w:val="28"/>
          <w:szCs w:val="28"/>
        </w:rPr>
        <w:t>соц</w:t>
      </w:r>
      <w:proofErr w:type="gramEnd"/>
      <w:r w:rsidRPr="007433A3">
        <w:rPr>
          <w:rFonts w:ascii="Times New Roman" w:hAnsi="Times New Roman"/>
          <w:sz w:val="28"/>
          <w:szCs w:val="28"/>
        </w:rPr>
        <w:t>іально-педагогічна</w:t>
      </w:r>
      <w:proofErr w:type="spellEnd"/>
      <w:r w:rsidRPr="007433A3">
        <w:rPr>
          <w:rFonts w:ascii="Times New Roman" w:hAnsi="Times New Roman"/>
          <w:sz w:val="28"/>
          <w:szCs w:val="28"/>
        </w:rPr>
        <w:t xml:space="preserve"> </w:t>
      </w:r>
      <w:proofErr w:type="spellStart"/>
      <w:r w:rsidRPr="007433A3">
        <w:rPr>
          <w:rFonts w:ascii="Times New Roman" w:hAnsi="Times New Roman"/>
          <w:sz w:val="28"/>
          <w:szCs w:val="28"/>
        </w:rPr>
        <w:t>допомога</w:t>
      </w:r>
      <w:proofErr w:type="spellEnd"/>
      <w:r w:rsidRPr="007433A3">
        <w:rPr>
          <w:rFonts w:ascii="Times New Roman" w:hAnsi="Times New Roman"/>
          <w:sz w:val="28"/>
          <w:szCs w:val="28"/>
        </w:rPr>
        <w:t xml:space="preserve"> </w:t>
      </w:r>
      <w:proofErr w:type="spellStart"/>
      <w:r w:rsidRPr="007433A3">
        <w:rPr>
          <w:rFonts w:ascii="Times New Roman" w:hAnsi="Times New Roman"/>
          <w:sz w:val="28"/>
          <w:szCs w:val="28"/>
        </w:rPr>
        <w:t>сім’ям</w:t>
      </w:r>
      <w:proofErr w:type="spellEnd"/>
      <w:r w:rsidRPr="007433A3">
        <w:rPr>
          <w:rFonts w:ascii="Times New Roman" w:hAnsi="Times New Roman"/>
          <w:sz w:val="28"/>
          <w:szCs w:val="28"/>
        </w:rPr>
        <w:t xml:space="preserve"> </w:t>
      </w:r>
      <w:proofErr w:type="spellStart"/>
      <w:r w:rsidRPr="007433A3">
        <w:rPr>
          <w:rFonts w:ascii="Times New Roman" w:hAnsi="Times New Roman"/>
          <w:sz w:val="28"/>
          <w:szCs w:val="28"/>
        </w:rPr>
        <w:t>вимушених</w:t>
      </w:r>
      <w:proofErr w:type="spellEnd"/>
      <w:r w:rsidRPr="007433A3">
        <w:rPr>
          <w:rFonts w:ascii="Times New Roman" w:hAnsi="Times New Roman"/>
          <w:sz w:val="28"/>
          <w:szCs w:val="28"/>
        </w:rPr>
        <w:t xml:space="preserve"> </w:t>
      </w:r>
      <w:proofErr w:type="spellStart"/>
      <w:r w:rsidRPr="007433A3">
        <w:rPr>
          <w:rFonts w:ascii="Times New Roman" w:hAnsi="Times New Roman"/>
          <w:sz w:val="28"/>
          <w:szCs w:val="28"/>
        </w:rPr>
        <w:t>переселенців</w:t>
      </w:r>
      <w:proofErr w:type="spellEnd"/>
      <w:r w:rsidRPr="007433A3">
        <w:rPr>
          <w:rFonts w:ascii="Times New Roman" w:hAnsi="Times New Roman"/>
          <w:sz w:val="28"/>
          <w:szCs w:val="28"/>
          <w:lang w:val="uk-UA"/>
        </w:rPr>
        <w:t>;</w:t>
      </w:r>
    </w:p>
    <w:p w:rsidR="0064697C" w:rsidRPr="007433A3" w:rsidRDefault="0064697C" w:rsidP="0064697C">
      <w:pPr>
        <w:numPr>
          <w:ilvl w:val="0"/>
          <w:numId w:val="3"/>
        </w:numPr>
        <w:tabs>
          <w:tab w:val="left" w:pos="993"/>
        </w:tabs>
        <w:spacing w:after="0" w:line="240" w:lineRule="auto"/>
        <w:jc w:val="both"/>
        <w:rPr>
          <w:rFonts w:ascii="Times New Roman" w:hAnsi="Times New Roman"/>
          <w:sz w:val="28"/>
          <w:szCs w:val="28"/>
          <w:lang w:val="uk-UA"/>
        </w:rPr>
      </w:pPr>
      <w:r w:rsidRPr="007433A3">
        <w:rPr>
          <w:rFonts w:ascii="Times New Roman" w:hAnsi="Times New Roman"/>
          <w:sz w:val="28"/>
          <w:szCs w:val="28"/>
          <w:lang w:val="uk-UA"/>
        </w:rPr>
        <w:t xml:space="preserve">залучення постраждалих дітей до участі в діяльності позашкільних навчальних закладів з метою створення умов для їхньої самореалізації та проведення діагностичної і </w:t>
      </w:r>
      <w:proofErr w:type="spellStart"/>
      <w:r w:rsidRPr="007433A3">
        <w:rPr>
          <w:rFonts w:ascii="Times New Roman" w:hAnsi="Times New Roman"/>
          <w:sz w:val="28"/>
          <w:szCs w:val="28"/>
          <w:lang w:val="uk-UA"/>
        </w:rPr>
        <w:t>корекційно-відновлювальної</w:t>
      </w:r>
      <w:proofErr w:type="spellEnd"/>
      <w:r w:rsidRPr="007433A3">
        <w:rPr>
          <w:rFonts w:ascii="Times New Roman" w:hAnsi="Times New Roman"/>
          <w:sz w:val="28"/>
          <w:szCs w:val="28"/>
          <w:lang w:val="uk-UA"/>
        </w:rPr>
        <w:t xml:space="preserve"> роботи з ними практичних психологів; </w:t>
      </w:r>
    </w:p>
    <w:p w:rsidR="0064697C" w:rsidRPr="00035A25" w:rsidRDefault="0064697C" w:rsidP="0064697C">
      <w:pPr>
        <w:numPr>
          <w:ilvl w:val="0"/>
          <w:numId w:val="3"/>
        </w:numPr>
        <w:spacing w:after="0" w:line="240" w:lineRule="auto"/>
        <w:jc w:val="both"/>
        <w:rPr>
          <w:rFonts w:ascii="Times New Roman" w:hAnsi="Times New Roman"/>
          <w:sz w:val="28"/>
          <w:szCs w:val="28"/>
          <w:lang w:val="uk-UA" w:eastAsia="ru-RU"/>
        </w:rPr>
      </w:pPr>
      <w:r w:rsidRPr="007433A3">
        <w:rPr>
          <w:rFonts w:ascii="Times New Roman" w:hAnsi="Times New Roman"/>
          <w:sz w:val="28"/>
          <w:szCs w:val="28"/>
          <w:lang w:val="uk-UA" w:eastAsia="ru-RU"/>
        </w:rPr>
        <w:t>Здійснювати просвітницьку діяльність для всіх категорій учасників навчально-виховного процесу шляхом проведення семінарів, батьківських зборів, факультативних занять, консультацій, підготовки інформаційних матеріалів тощо</w:t>
      </w:r>
    </w:p>
    <w:p w:rsidR="0064697C" w:rsidRPr="0064697C" w:rsidRDefault="0064697C" w:rsidP="0064697C">
      <w:pPr>
        <w:spacing w:after="0" w:line="240" w:lineRule="auto"/>
        <w:ind w:left="502"/>
        <w:jc w:val="center"/>
        <w:rPr>
          <w:rFonts w:ascii="Times New Roman" w:hAnsi="Times New Roman"/>
          <w:sz w:val="28"/>
          <w:szCs w:val="28"/>
          <w:lang w:val="uk-UA" w:eastAsia="ru-RU"/>
        </w:rPr>
      </w:pPr>
      <w:r w:rsidRPr="0064697C">
        <w:rPr>
          <w:rFonts w:ascii="Times New Roman" w:hAnsi="Times New Roman"/>
          <w:sz w:val="28"/>
          <w:szCs w:val="28"/>
          <w:lang w:val="uk-UA" w:eastAsia="ru-RU"/>
        </w:rPr>
        <w:t>СОЦІАЛЬНИЙ ПАСПОРТ ШКОЛИ</w:t>
      </w:r>
    </w:p>
    <w:tbl>
      <w:tblPr>
        <w:tblpPr w:leftFromText="180" w:rightFromText="180" w:vertAnchor="text" w:horzAnchor="margin" w:tblpY="8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8"/>
        <w:gridCol w:w="4253"/>
      </w:tblGrid>
      <w:tr w:rsidR="0064697C" w:rsidRPr="007433A3" w:rsidTr="0064697C">
        <w:tc>
          <w:tcPr>
            <w:tcW w:w="5318"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Всього учнів</w:t>
            </w:r>
          </w:p>
        </w:tc>
        <w:tc>
          <w:tcPr>
            <w:tcW w:w="4253"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1</w:t>
            </w:r>
            <w:r>
              <w:rPr>
                <w:rFonts w:ascii="Times New Roman" w:hAnsi="Times New Roman"/>
                <w:sz w:val="28"/>
                <w:szCs w:val="28"/>
                <w:lang w:val="uk-UA"/>
              </w:rPr>
              <w:t>50</w:t>
            </w:r>
          </w:p>
        </w:tc>
      </w:tr>
      <w:tr w:rsidR="0064697C" w:rsidRPr="007433A3" w:rsidTr="0064697C">
        <w:tc>
          <w:tcPr>
            <w:tcW w:w="5318"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 xml:space="preserve">Кількість дітей, що перебуває на </w:t>
            </w:r>
            <w:proofErr w:type="spellStart"/>
            <w:r w:rsidRPr="007433A3">
              <w:rPr>
                <w:rFonts w:ascii="Times New Roman" w:hAnsi="Times New Roman"/>
                <w:sz w:val="28"/>
                <w:szCs w:val="28"/>
                <w:lang w:val="uk-UA"/>
              </w:rPr>
              <w:t>внутрішкільному</w:t>
            </w:r>
            <w:proofErr w:type="spellEnd"/>
            <w:r w:rsidRPr="007433A3">
              <w:rPr>
                <w:rFonts w:ascii="Times New Roman" w:hAnsi="Times New Roman"/>
                <w:sz w:val="28"/>
                <w:szCs w:val="28"/>
                <w:lang w:val="uk-UA"/>
              </w:rPr>
              <w:t xml:space="preserve"> обліку </w:t>
            </w:r>
          </w:p>
        </w:tc>
        <w:tc>
          <w:tcPr>
            <w:tcW w:w="4253"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5</w:t>
            </w:r>
          </w:p>
        </w:tc>
      </w:tr>
      <w:tr w:rsidR="0064697C" w:rsidRPr="007433A3" w:rsidTr="0064697C">
        <w:tc>
          <w:tcPr>
            <w:tcW w:w="5318"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Кількість дітей, що перебуває на обліку ВСДН</w:t>
            </w:r>
          </w:p>
        </w:tc>
        <w:tc>
          <w:tcPr>
            <w:tcW w:w="4253"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0</w:t>
            </w:r>
          </w:p>
        </w:tc>
      </w:tr>
      <w:tr w:rsidR="0064697C" w:rsidRPr="007433A3" w:rsidTr="0064697C">
        <w:tc>
          <w:tcPr>
            <w:tcW w:w="5318"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Кількість дітей, які відносяться до «групи ризику»</w:t>
            </w:r>
          </w:p>
        </w:tc>
        <w:tc>
          <w:tcPr>
            <w:tcW w:w="4253"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2</w:t>
            </w:r>
          </w:p>
        </w:tc>
      </w:tr>
      <w:tr w:rsidR="0064697C" w:rsidRPr="007433A3" w:rsidTr="0064697C">
        <w:tc>
          <w:tcPr>
            <w:tcW w:w="5318"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Кількість обдарованих дітей:</w:t>
            </w:r>
          </w:p>
          <w:p w:rsidR="0064697C" w:rsidRPr="007433A3" w:rsidRDefault="0064697C" w:rsidP="0064697C">
            <w:pPr>
              <w:pStyle w:val="a3"/>
              <w:numPr>
                <w:ilvl w:val="0"/>
                <w:numId w:val="4"/>
              </w:numPr>
              <w:jc w:val="both"/>
              <w:rPr>
                <w:sz w:val="28"/>
                <w:szCs w:val="28"/>
                <w:lang w:val="uk-UA"/>
              </w:rPr>
            </w:pPr>
            <w:r w:rsidRPr="007433A3">
              <w:rPr>
                <w:sz w:val="28"/>
                <w:szCs w:val="28"/>
                <w:lang w:val="uk-UA"/>
              </w:rPr>
              <w:t>Районний банк</w:t>
            </w:r>
          </w:p>
          <w:p w:rsidR="0064697C" w:rsidRPr="007433A3" w:rsidRDefault="0064697C" w:rsidP="0064697C">
            <w:pPr>
              <w:pStyle w:val="a3"/>
              <w:numPr>
                <w:ilvl w:val="0"/>
                <w:numId w:val="4"/>
              </w:numPr>
              <w:jc w:val="both"/>
              <w:rPr>
                <w:sz w:val="28"/>
                <w:szCs w:val="28"/>
                <w:lang w:val="uk-UA"/>
              </w:rPr>
            </w:pPr>
            <w:r w:rsidRPr="007433A3">
              <w:rPr>
                <w:sz w:val="28"/>
                <w:szCs w:val="28"/>
                <w:lang w:val="uk-UA"/>
              </w:rPr>
              <w:t>Шкільний банк</w:t>
            </w:r>
          </w:p>
        </w:tc>
        <w:tc>
          <w:tcPr>
            <w:tcW w:w="4253" w:type="dxa"/>
          </w:tcPr>
          <w:p w:rsidR="0064697C" w:rsidRPr="007433A3" w:rsidRDefault="0064697C" w:rsidP="0064697C">
            <w:pPr>
              <w:spacing w:after="0"/>
              <w:jc w:val="both"/>
              <w:rPr>
                <w:rFonts w:ascii="Times New Roman" w:hAnsi="Times New Roman"/>
                <w:sz w:val="28"/>
                <w:szCs w:val="28"/>
                <w:lang w:val="uk-UA"/>
              </w:rPr>
            </w:pPr>
          </w:p>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1</w:t>
            </w:r>
          </w:p>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9</w:t>
            </w:r>
          </w:p>
        </w:tc>
      </w:tr>
      <w:tr w:rsidR="0064697C" w:rsidRPr="007433A3" w:rsidTr="0064697C">
        <w:tc>
          <w:tcPr>
            <w:tcW w:w="5318"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Діти-сироти</w:t>
            </w:r>
          </w:p>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позбавлені батьківського піклування</w:t>
            </w:r>
          </w:p>
        </w:tc>
        <w:tc>
          <w:tcPr>
            <w:tcW w:w="4253"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2</w:t>
            </w:r>
          </w:p>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3</w:t>
            </w:r>
          </w:p>
        </w:tc>
      </w:tr>
      <w:tr w:rsidR="0064697C" w:rsidRPr="007433A3" w:rsidTr="0064697C">
        <w:tc>
          <w:tcPr>
            <w:tcW w:w="5318"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lastRenderedPageBreak/>
              <w:t>Діти-чорнобильці</w:t>
            </w:r>
          </w:p>
        </w:tc>
        <w:tc>
          <w:tcPr>
            <w:tcW w:w="4253"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w:t>
            </w:r>
          </w:p>
        </w:tc>
      </w:tr>
      <w:tr w:rsidR="0064697C" w:rsidRPr="007433A3" w:rsidTr="0064697C">
        <w:tc>
          <w:tcPr>
            <w:tcW w:w="5318"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Діти - інваліди</w:t>
            </w:r>
          </w:p>
        </w:tc>
        <w:tc>
          <w:tcPr>
            <w:tcW w:w="4253"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7</w:t>
            </w:r>
          </w:p>
        </w:tc>
      </w:tr>
      <w:tr w:rsidR="0064697C" w:rsidRPr="007433A3" w:rsidTr="0064697C">
        <w:tc>
          <w:tcPr>
            <w:tcW w:w="5318"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Діти одиноких матерів</w:t>
            </w:r>
          </w:p>
        </w:tc>
        <w:tc>
          <w:tcPr>
            <w:tcW w:w="4253" w:type="dxa"/>
          </w:tcPr>
          <w:p w:rsidR="0064697C" w:rsidRPr="007433A3" w:rsidRDefault="0064697C" w:rsidP="0064697C">
            <w:pPr>
              <w:spacing w:after="0"/>
              <w:jc w:val="both"/>
              <w:rPr>
                <w:rFonts w:ascii="Times New Roman" w:hAnsi="Times New Roman"/>
                <w:sz w:val="28"/>
                <w:szCs w:val="28"/>
              </w:rPr>
            </w:pPr>
            <w:r w:rsidRPr="007433A3">
              <w:rPr>
                <w:rFonts w:ascii="Times New Roman" w:hAnsi="Times New Roman"/>
                <w:sz w:val="28"/>
                <w:szCs w:val="28"/>
                <w:lang w:val="uk-UA"/>
              </w:rPr>
              <w:t xml:space="preserve">15 (11 </w:t>
            </w:r>
            <w:r w:rsidRPr="007433A3">
              <w:rPr>
                <w:rFonts w:ascii="Times New Roman" w:hAnsi="Times New Roman"/>
                <w:sz w:val="28"/>
                <w:szCs w:val="28"/>
              </w:rPr>
              <w:t>с</w:t>
            </w:r>
            <w:proofErr w:type="spellStart"/>
            <w:r w:rsidRPr="007433A3">
              <w:rPr>
                <w:rFonts w:ascii="Times New Roman" w:hAnsi="Times New Roman"/>
                <w:sz w:val="28"/>
                <w:szCs w:val="28"/>
                <w:lang w:val="en-US"/>
              </w:rPr>
              <w:t>i</w:t>
            </w:r>
            <w:r w:rsidRPr="007433A3">
              <w:rPr>
                <w:rFonts w:ascii="Times New Roman" w:hAnsi="Times New Roman"/>
                <w:sz w:val="28"/>
                <w:szCs w:val="28"/>
              </w:rPr>
              <w:t>мей</w:t>
            </w:r>
            <w:proofErr w:type="spellEnd"/>
            <w:r w:rsidRPr="007433A3">
              <w:rPr>
                <w:rFonts w:ascii="Times New Roman" w:hAnsi="Times New Roman"/>
                <w:sz w:val="28"/>
                <w:szCs w:val="28"/>
              </w:rPr>
              <w:t>)</w:t>
            </w:r>
          </w:p>
        </w:tc>
      </w:tr>
      <w:tr w:rsidR="0064697C" w:rsidRPr="007433A3" w:rsidTr="0064697C">
        <w:tc>
          <w:tcPr>
            <w:tcW w:w="5318"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Малозабезпечені сім</w:t>
            </w:r>
            <w:r w:rsidRPr="007433A3">
              <w:rPr>
                <w:rFonts w:ascii="Times New Roman" w:hAnsi="Times New Roman"/>
                <w:sz w:val="28"/>
                <w:szCs w:val="28"/>
                <w:lang w:val="en-US"/>
              </w:rPr>
              <w:t>’</w:t>
            </w:r>
            <w:r w:rsidRPr="007433A3">
              <w:rPr>
                <w:rFonts w:ascii="Times New Roman" w:hAnsi="Times New Roman"/>
                <w:sz w:val="28"/>
                <w:szCs w:val="28"/>
                <w:lang w:val="uk-UA"/>
              </w:rPr>
              <w:t>ї</w:t>
            </w:r>
          </w:p>
        </w:tc>
        <w:tc>
          <w:tcPr>
            <w:tcW w:w="4253"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3 учнів(1 сімей)</w:t>
            </w:r>
          </w:p>
        </w:tc>
      </w:tr>
      <w:tr w:rsidR="0064697C" w:rsidRPr="007433A3" w:rsidTr="0064697C">
        <w:tc>
          <w:tcPr>
            <w:tcW w:w="5318"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Багатодітні сім</w:t>
            </w:r>
            <w:r w:rsidRPr="007433A3">
              <w:rPr>
                <w:rFonts w:ascii="Times New Roman" w:hAnsi="Times New Roman"/>
                <w:sz w:val="28"/>
                <w:szCs w:val="28"/>
                <w:lang w:val="en-US"/>
              </w:rPr>
              <w:t>’</w:t>
            </w:r>
            <w:r w:rsidRPr="007433A3">
              <w:rPr>
                <w:rFonts w:ascii="Times New Roman" w:hAnsi="Times New Roman"/>
                <w:sz w:val="28"/>
                <w:szCs w:val="28"/>
                <w:lang w:val="uk-UA"/>
              </w:rPr>
              <w:t>ї</w:t>
            </w:r>
          </w:p>
        </w:tc>
        <w:tc>
          <w:tcPr>
            <w:tcW w:w="4253"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34 учнів (16 сімей)</w:t>
            </w:r>
          </w:p>
        </w:tc>
      </w:tr>
      <w:tr w:rsidR="0064697C" w:rsidRPr="007433A3" w:rsidTr="0064697C">
        <w:tc>
          <w:tcPr>
            <w:tcW w:w="5318" w:type="dxa"/>
          </w:tcPr>
          <w:p w:rsidR="0064697C" w:rsidRPr="007433A3" w:rsidRDefault="0064697C" w:rsidP="0064697C">
            <w:pPr>
              <w:spacing w:after="0"/>
              <w:jc w:val="both"/>
              <w:rPr>
                <w:rFonts w:ascii="Times New Roman" w:hAnsi="Times New Roman"/>
                <w:sz w:val="28"/>
                <w:szCs w:val="28"/>
                <w:lang w:val="uk-UA"/>
              </w:rPr>
            </w:pPr>
            <w:r w:rsidRPr="007433A3">
              <w:rPr>
                <w:rFonts w:ascii="Times New Roman" w:hAnsi="Times New Roman"/>
                <w:sz w:val="28"/>
                <w:szCs w:val="28"/>
                <w:lang w:val="uk-UA"/>
              </w:rPr>
              <w:t xml:space="preserve">Діти </w:t>
            </w:r>
            <w:proofErr w:type="spellStart"/>
            <w:r w:rsidRPr="007433A3">
              <w:rPr>
                <w:rFonts w:ascii="Times New Roman" w:hAnsi="Times New Roman"/>
                <w:sz w:val="28"/>
                <w:szCs w:val="28"/>
                <w:lang w:val="uk-UA"/>
              </w:rPr>
              <w:t>-переселенці</w:t>
            </w:r>
            <w:proofErr w:type="spellEnd"/>
          </w:p>
        </w:tc>
        <w:tc>
          <w:tcPr>
            <w:tcW w:w="4253" w:type="dxa"/>
          </w:tcPr>
          <w:p w:rsidR="0064697C" w:rsidRPr="007433A3" w:rsidRDefault="0064697C" w:rsidP="0064697C">
            <w:pPr>
              <w:spacing w:after="0"/>
              <w:jc w:val="both"/>
              <w:rPr>
                <w:rFonts w:ascii="Times New Roman" w:hAnsi="Times New Roman"/>
                <w:sz w:val="28"/>
                <w:szCs w:val="28"/>
                <w:lang w:val="uk-UA"/>
              </w:rPr>
            </w:pPr>
            <w:r>
              <w:rPr>
                <w:rFonts w:ascii="Times New Roman" w:hAnsi="Times New Roman"/>
                <w:sz w:val="28"/>
                <w:szCs w:val="28"/>
                <w:lang w:val="uk-UA"/>
              </w:rPr>
              <w:t>5</w:t>
            </w:r>
          </w:p>
        </w:tc>
      </w:tr>
    </w:tbl>
    <w:p w:rsidR="00CA358A" w:rsidRDefault="00CA358A" w:rsidP="00CA358A">
      <w:pPr>
        <w:spacing w:after="0" w:line="240" w:lineRule="auto"/>
        <w:ind w:firstLine="709"/>
        <w:jc w:val="center"/>
        <w:rPr>
          <w:rFonts w:ascii="Times New Roman" w:hAnsi="Times New Roman"/>
          <w:sz w:val="28"/>
          <w:szCs w:val="28"/>
          <w:lang w:val="uk-UA" w:eastAsia="ru-RU"/>
        </w:rPr>
      </w:pPr>
    </w:p>
    <w:p w:rsidR="00CA358A" w:rsidRDefault="00CA358A" w:rsidP="00CA358A">
      <w:pPr>
        <w:spacing w:after="0" w:line="240" w:lineRule="auto"/>
        <w:ind w:firstLine="709"/>
        <w:jc w:val="center"/>
        <w:rPr>
          <w:rFonts w:ascii="Times New Roman" w:hAnsi="Times New Roman"/>
          <w:sz w:val="28"/>
          <w:szCs w:val="28"/>
          <w:lang w:val="uk-UA" w:eastAsia="ru-RU"/>
        </w:rPr>
      </w:pPr>
    </w:p>
    <w:p w:rsidR="0064697C" w:rsidRDefault="00CA358A" w:rsidP="00CA358A">
      <w:pPr>
        <w:spacing w:after="0" w:line="240" w:lineRule="auto"/>
        <w:ind w:firstLine="709"/>
        <w:jc w:val="center"/>
        <w:rPr>
          <w:rFonts w:ascii="Times New Roman" w:hAnsi="Times New Roman"/>
          <w:sz w:val="28"/>
          <w:szCs w:val="28"/>
          <w:lang w:val="uk-UA" w:eastAsia="ru-RU"/>
        </w:rPr>
      </w:pPr>
      <w:r w:rsidRPr="00CA358A">
        <w:rPr>
          <w:rFonts w:ascii="Times New Roman" w:hAnsi="Times New Roman"/>
          <w:sz w:val="28"/>
          <w:szCs w:val="28"/>
          <w:lang w:eastAsia="ru-RU"/>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508.5pt" o:ole="">
            <v:imagedata r:id="rId6" o:title=""/>
          </v:shape>
          <o:OLEObject Type="Embed" ProgID="PowerPoint.Slide.12" ShapeID="_x0000_i1025" DrawAspect="Content" ObjectID="_1589036870" r:id="rId7"/>
        </w:object>
      </w:r>
    </w:p>
    <w:p w:rsidR="00CA358A" w:rsidRDefault="00CA358A" w:rsidP="00CA358A">
      <w:pPr>
        <w:spacing w:after="0" w:line="240" w:lineRule="auto"/>
        <w:ind w:firstLine="709"/>
        <w:jc w:val="center"/>
        <w:rPr>
          <w:rFonts w:ascii="Times New Roman" w:hAnsi="Times New Roman"/>
          <w:sz w:val="28"/>
          <w:szCs w:val="28"/>
          <w:lang w:val="uk-UA" w:eastAsia="ru-RU"/>
        </w:rPr>
      </w:pPr>
    </w:p>
    <w:p w:rsidR="00CA358A" w:rsidRPr="007433A3" w:rsidRDefault="00CA358A" w:rsidP="00CA358A">
      <w:pPr>
        <w:tabs>
          <w:tab w:val="left" w:pos="709"/>
        </w:tabs>
        <w:spacing w:after="0" w:line="240" w:lineRule="auto"/>
        <w:ind w:left="-709" w:firstLine="1418"/>
        <w:jc w:val="center"/>
        <w:rPr>
          <w:rFonts w:ascii="Times New Roman" w:hAnsi="Times New Roman"/>
          <w:sz w:val="28"/>
          <w:szCs w:val="28"/>
          <w:lang w:val="uk-UA" w:eastAsia="ru-RU"/>
        </w:rPr>
      </w:pPr>
      <w:r>
        <w:rPr>
          <w:rFonts w:ascii="Times New Roman" w:hAnsi="Times New Roman"/>
          <w:noProof/>
          <w:sz w:val="28"/>
          <w:szCs w:val="28"/>
          <w:lang w:eastAsia="ru-RU"/>
        </w:rPr>
        <w:lastRenderedPageBreak/>
        <w:drawing>
          <wp:inline distT="0" distB="0" distL="0" distR="0">
            <wp:extent cx="5686425" cy="5429250"/>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686425" cy="5429250"/>
                    </a:xfrm>
                    <a:prstGeom prst="rect">
                      <a:avLst/>
                    </a:prstGeom>
                    <a:noFill/>
                  </pic:spPr>
                </pic:pic>
              </a:graphicData>
            </a:graphic>
          </wp:inline>
        </w:drawing>
      </w:r>
    </w:p>
    <w:sectPr w:rsidR="00CA358A" w:rsidRPr="007433A3" w:rsidSect="002045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80B92"/>
    <w:multiLevelType w:val="hybridMultilevel"/>
    <w:tmpl w:val="87FE8D2E"/>
    <w:lvl w:ilvl="0" w:tplc="C2AE3484">
      <w:numFmt w:val="bullet"/>
      <w:lvlText w:val="-"/>
      <w:lvlJc w:val="left"/>
      <w:pPr>
        <w:ind w:left="720" w:hanging="360"/>
      </w:pPr>
      <w:rPr>
        <w:rFonts w:ascii="Times New Roman" w:eastAsia="Times New Roman" w:hAnsi="Times New Roman" w:hint="default"/>
      </w:rPr>
    </w:lvl>
    <w:lvl w:ilvl="1" w:tplc="2182C286" w:tentative="1">
      <w:start w:val="1"/>
      <w:numFmt w:val="bullet"/>
      <w:lvlText w:val="o"/>
      <w:lvlJc w:val="left"/>
      <w:pPr>
        <w:ind w:left="1440" w:hanging="360"/>
      </w:pPr>
      <w:rPr>
        <w:rFonts w:ascii="Courier New" w:hAnsi="Courier New" w:hint="default"/>
      </w:rPr>
    </w:lvl>
    <w:lvl w:ilvl="2" w:tplc="117646E6" w:tentative="1">
      <w:start w:val="1"/>
      <w:numFmt w:val="bullet"/>
      <w:lvlText w:val=""/>
      <w:lvlJc w:val="left"/>
      <w:pPr>
        <w:ind w:left="2160" w:hanging="360"/>
      </w:pPr>
      <w:rPr>
        <w:rFonts w:ascii="Wingdings" w:hAnsi="Wingdings" w:hint="default"/>
      </w:rPr>
    </w:lvl>
    <w:lvl w:ilvl="3" w:tplc="60F041EA" w:tentative="1">
      <w:start w:val="1"/>
      <w:numFmt w:val="bullet"/>
      <w:lvlText w:val=""/>
      <w:lvlJc w:val="left"/>
      <w:pPr>
        <w:ind w:left="2880" w:hanging="360"/>
      </w:pPr>
      <w:rPr>
        <w:rFonts w:ascii="Symbol" w:hAnsi="Symbol" w:hint="default"/>
      </w:rPr>
    </w:lvl>
    <w:lvl w:ilvl="4" w:tplc="3E72E6B4" w:tentative="1">
      <w:start w:val="1"/>
      <w:numFmt w:val="bullet"/>
      <w:lvlText w:val="o"/>
      <w:lvlJc w:val="left"/>
      <w:pPr>
        <w:ind w:left="3600" w:hanging="360"/>
      </w:pPr>
      <w:rPr>
        <w:rFonts w:ascii="Courier New" w:hAnsi="Courier New" w:hint="default"/>
      </w:rPr>
    </w:lvl>
    <w:lvl w:ilvl="5" w:tplc="1024998A" w:tentative="1">
      <w:start w:val="1"/>
      <w:numFmt w:val="bullet"/>
      <w:lvlText w:val=""/>
      <w:lvlJc w:val="left"/>
      <w:pPr>
        <w:ind w:left="4320" w:hanging="360"/>
      </w:pPr>
      <w:rPr>
        <w:rFonts w:ascii="Wingdings" w:hAnsi="Wingdings" w:hint="default"/>
      </w:rPr>
    </w:lvl>
    <w:lvl w:ilvl="6" w:tplc="AA5E573A" w:tentative="1">
      <w:start w:val="1"/>
      <w:numFmt w:val="bullet"/>
      <w:lvlText w:val=""/>
      <w:lvlJc w:val="left"/>
      <w:pPr>
        <w:ind w:left="5040" w:hanging="360"/>
      </w:pPr>
      <w:rPr>
        <w:rFonts w:ascii="Symbol" w:hAnsi="Symbol" w:hint="default"/>
      </w:rPr>
    </w:lvl>
    <w:lvl w:ilvl="7" w:tplc="E6CA5C1E" w:tentative="1">
      <w:start w:val="1"/>
      <w:numFmt w:val="bullet"/>
      <w:lvlText w:val="o"/>
      <w:lvlJc w:val="left"/>
      <w:pPr>
        <w:ind w:left="5760" w:hanging="360"/>
      </w:pPr>
      <w:rPr>
        <w:rFonts w:ascii="Courier New" w:hAnsi="Courier New" w:hint="default"/>
      </w:rPr>
    </w:lvl>
    <w:lvl w:ilvl="8" w:tplc="4A10BE1E" w:tentative="1">
      <w:start w:val="1"/>
      <w:numFmt w:val="bullet"/>
      <w:lvlText w:val=""/>
      <w:lvlJc w:val="left"/>
      <w:pPr>
        <w:ind w:left="6480" w:hanging="360"/>
      </w:pPr>
      <w:rPr>
        <w:rFonts w:ascii="Wingdings" w:hAnsi="Wingdings" w:hint="default"/>
      </w:rPr>
    </w:lvl>
  </w:abstractNum>
  <w:abstractNum w:abstractNumId="1">
    <w:nsid w:val="3262083C"/>
    <w:multiLevelType w:val="hybridMultilevel"/>
    <w:tmpl w:val="5950C4D4"/>
    <w:lvl w:ilvl="0" w:tplc="7C5EB880">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
    <w:nsid w:val="38FD0113"/>
    <w:multiLevelType w:val="hybridMultilevel"/>
    <w:tmpl w:val="C764BC2C"/>
    <w:lvl w:ilvl="0" w:tplc="6B3A16C8">
      <w:start w:val="1"/>
      <w:numFmt w:val="bullet"/>
      <w:lvlText w:val=""/>
      <w:lvlJc w:val="left"/>
      <w:pPr>
        <w:tabs>
          <w:tab w:val="num" w:pos="502"/>
        </w:tabs>
        <w:ind w:left="502"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46EF0F40"/>
    <w:multiLevelType w:val="hybridMultilevel"/>
    <w:tmpl w:val="3F8ADDEC"/>
    <w:lvl w:ilvl="0" w:tplc="DAEC483A">
      <w:numFmt w:val="bullet"/>
      <w:lvlText w:val="•"/>
      <w:lvlJc w:val="left"/>
      <w:pPr>
        <w:ind w:left="720" w:hanging="360"/>
      </w:pPr>
      <w:rPr>
        <w:rFonts w:ascii="Times New Roman" w:hAnsi="Times New Roman" w:hint="default"/>
      </w:rPr>
    </w:lvl>
    <w:lvl w:ilvl="1" w:tplc="04190019">
      <w:numFmt w:val="bullet"/>
      <w:lvlText w:val="-"/>
      <w:lvlJc w:val="left"/>
      <w:pPr>
        <w:ind w:left="1590" w:hanging="510"/>
      </w:pPr>
      <w:rPr>
        <w:rFonts w:ascii="Times New Roman" w:eastAsia="Times New Roman" w:hAnsi="Times New Roman"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4697C"/>
    <w:rsid w:val="002045ED"/>
    <w:rsid w:val="0064697C"/>
    <w:rsid w:val="00712B66"/>
    <w:rsid w:val="00CA35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697C"/>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97C"/>
    <w:pPr>
      <w:spacing w:after="0" w:line="240" w:lineRule="auto"/>
      <w:ind w:left="720"/>
      <w:contextualSpacing/>
    </w:pPr>
    <w:rPr>
      <w:rFonts w:ascii="Times New Roman" w:eastAsia="Times New Roman" w:hAnsi="Times New Roman"/>
      <w:sz w:val="24"/>
      <w:szCs w:val="24"/>
      <w:lang w:eastAsia="ru-RU"/>
    </w:rPr>
  </w:style>
  <w:style w:type="paragraph" w:customStyle="1" w:styleId="1">
    <w:name w:val="Абзац списка1"/>
    <w:basedOn w:val="a"/>
    <w:uiPriority w:val="99"/>
    <w:rsid w:val="0064697C"/>
    <w:pPr>
      <w:ind w:left="720"/>
      <w:contextualSpacing/>
    </w:pPr>
    <w:rPr>
      <w:rFonts w:eastAsia="Times New Roman"/>
      <w:lang w:val="uk-UA"/>
    </w:rPr>
  </w:style>
  <w:style w:type="paragraph" w:styleId="a4">
    <w:name w:val="Normal (Web)"/>
    <w:basedOn w:val="a"/>
    <w:uiPriority w:val="99"/>
    <w:semiHidden/>
    <w:rsid w:val="0064697C"/>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CA35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358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package" Target="embeddings/______Microsoft_Office_PowerPoint1.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887</Words>
  <Characters>5060</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dc:creator>
  <cp:lastModifiedBy>_</cp:lastModifiedBy>
  <cp:revision>2</cp:revision>
  <dcterms:created xsi:type="dcterms:W3CDTF">2018-05-28T15:00:00Z</dcterms:created>
  <dcterms:modified xsi:type="dcterms:W3CDTF">2018-05-28T15:21:00Z</dcterms:modified>
</cp:coreProperties>
</file>