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B9" w:rsidRPr="00032A94" w:rsidRDefault="009A6928" w:rsidP="00494AB9">
      <w:pPr>
        <w:jc w:val="both"/>
        <w:rPr>
          <w:sz w:val="28"/>
          <w:szCs w:val="28"/>
        </w:rPr>
      </w:pPr>
      <w:r w:rsidRPr="00637A8F">
        <w:rPr>
          <w:sz w:val="28"/>
          <w:szCs w:val="28"/>
          <w:lang w:val="uk-UA"/>
        </w:rPr>
        <w:t>«</w:t>
      </w:r>
      <w:r w:rsidR="00032A94" w:rsidRPr="00627C9D">
        <w:rPr>
          <w:sz w:val="28"/>
          <w:szCs w:val="28"/>
        </w:rPr>
        <w:t xml:space="preserve"> </w:t>
      </w:r>
      <w:r w:rsidR="0026540E">
        <w:rPr>
          <w:sz w:val="28"/>
          <w:szCs w:val="28"/>
          <w:lang w:val="uk-UA"/>
        </w:rPr>
        <w:t>15</w:t>
      </w:r>
      <w:r w:rsidR="00032A94" w:rsidRPr="00627C9D">
        <w:rPr>
          <w:sz w:val="28"/>
          <w:szCs w:val="28"/>
        </w:rPr>
        <w:t xml:space="preserve"> </w:t>
      </w:r>
      <w:r w:rsidR="00494AB9" w:rsidRPr="00637A8F">
        <w:rPr>
          <w:sz w:val="28"/>
          <w:szCs w:val="28"/>
          <w:lang w:val="uk-UA"/>
        </w:rPr>
        <w:t xml:space="preserve">» </w:t>
      </w:r>
      <w:r w:rsidR="00032A94">
        <w:rPr>
          <w:sz w:val="28"/>
          <w:szCs w:val="28"/>
          <w:lang w:val="uk-UA"/>
        </w:rPr>
        <w:t>лютого</w:t>
      </w:r>
      <w:r w:rsidR="00494AB9" w:rsidRPr="00637A8F">
        <w:rPr>
          <w:sz w:val="28"/>
          <w:szCs w:val="28"/>
          <w:lang w:val="uk-UA"/>
        </w:rPr>
        <w:t xml:space="preserve"> 20</w:t>
      </w:r>
      <w:r w:rsidR="00032A94">
        <w:rPr>
          <w:sz w:val="28"/>
          <w:szCs w:val="28"/>
          <w:lang w:val="uk-UA"/>
        </w:rPr>
        <w:t>19</w:t>
      </w:r>
      <w:r w:rsidR="00494AB9" w:rsidRPr="00637A8F">
        <w:rPr>
          <w:sz w:val="28"/>
          <w:szCs w:val="28"/>
          <w:lang w:val="uk-UA"/>
        </w:rPr>
        <w:t xml:space="preserve"> р.</w:t>
      </w:r>
      <w:r w:rsidR="00494AB9" w:rsidRPr="00637A8F">
        <w:rPr>
          <w:sz w:val="28"/>
          <w:szCs w:val="28"/>
          <w:lang w:val="uk-UA"/>
        </w:rPr>
        <w:tab/>
      </w:r>
      <w:r w:rsidR="00494AB9" w:rsidRPr="00637A8F">
        <w:rPr>
          <w:sz w:val="28"/>
          <w:szCs w:val="28"/>
          <w:lang w:val="uk-UA"/>
        </w:rPr>
        <w:tab/>
      </w:r>
      <w:r w:rsidR="00494AB9" w:rsidRPr="00637A8F">
        <w:rPr>
          <w:sz w:val="28"/>
          <w:szCs w:val="28"/>
          <w:lang w:val="uk-UA"/>
        </w:rPr>
        <w:tab/>
        <w:t>м. Дніпро</w:t>
      </w:r>
      <w:r w:rsidR="00494AB9" w:rsidRPr="00637A8F">
        <w:rPr>
          <w:sz w:val="28"/>
          <w:szCs w:val="28"/>
          <w:lang w:val="uk-UA"/>
        </w:rPr>
        <w:tab/>
      </w:r>
      <w:r w:rsidR="00494AB9" w:rsidRPr="00637A8F">
        <w:rPr>
          <w:sz w:val="28"/>
          <w:szCs w:val="28"/>
          <w:lang w:val="uk-UA"/>
        </w:rPr>
        <w:tab/>
      </w:r>
      <w:r w:rsidR="00494AB9" w:rsidRPr="00637A8F">
        <w:rPr>
          <w:sz w:val="28"/>
          <w:szCs w:val="28"/>
          <w:lang w:val="uk-UA"/>
        </w:rPr>
        <w:tab/>
      </w:r>
      <w:r w:rsidR="00494AB9" w:rsidRPr="00637A8F">
        <w:rPr>
          <w:sz w:val="28"/>
          <w:szCs w:val="28"/>
          <w:lang w:val="uk-UA"/>
        </w:rPr>
        <w:tab/>
      </w:r>
      <w:r w:rsidRPr="00637A8F">
        <w:rPr>
          <w:sz w:val="28"/>
          <w:szCs w:val="28"/>
          <w:lang w:val="uk-UA"/>
        </w:rPr>
        <w:t xml:space="preserve">№ </w:t>
      </w:r>
      <w:r w:rsidR="0026540E">
        <w:rPr>
          <w:sz w:val="28"/>
          <w:szCs w:val="28"/>
          <w:lang w:val="uk-UA"/>
        </w:rPr>
        <w:t>52</w:t>
      </w:r>
    </w:p>
    <w:p w:rsidR="003F5DBB" w:rsidRPr="00637A8F" w:rsidRDefault="003F5DBB" w:rsidP="008D2B64">
      <w:pPr>
        <w:tabs>
          <w:tab w:val="left" w:pos="2580"/>
        </w:tabs>
        <w:spacing w:line="360" w:lineRule="auto"/>
        <w:ind w:right="214"/>
        <w:rPr>
          <w:sz w:val="28"/>
          <w:szCs w:val="28"/>
          <w:lang w:val="uk-UA"/>
        </w:rPr>
      </w:pPr>
    </w:p>
    <w:p w:rsidR="00032A94" w:rsidRPr="00032A94" w:rsidRDefault="00DF4B55" w:rsidP="00627C9D">
      <w:pPr>
        <w:tabs>
          <w:tab w:val="left" w:pos="2580"/>
        </w:tabs>
        <w:ind w:right="6237"/>
        <w:rPr>
          <w:rFonts w:eastAsia="Times New Roman"/>
          <w:sz w:val="28"/>
          <w:szCs w:val="28"/>
          <w:lang w:val="uk-UA"/>
        </w:rPr>
      </w:pPr>
      <w:r w:rsidRPr="00637A8F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1" layoutInCell="0" allowOverlap="1">
                <wp:simplePos x="0" y="0"/>
                <wp:positionH relativeFrom="column">
                  <wp:posOffset>3935729</wp:posOffset>
                </wp:positionH>
                <wp:positionV relativeFrom="paragraph">
                  <wp:posOffset>92709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54548" id="Прямая соединительная линия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9.9pt,7.3pt" to="30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6TEKG2gAAAAkBAAAPAAAAZHJzL2Rvd25yZXYueG1sTI/BTsMwEETvSPyDtUhcKuq0oAhCnAoB&#10;uXGhLeK6jbdJ1Hidxm4b+HoW9QDHnRnNvskXo+vUkYbQejYwmyagiCtvW64NrFflzT2oEJEtdp7J&#10;wBcFWBSXFzlm1p/4nY7LWCsp4ZChgSbGPtM6VA05DFPfE4u39YPDKOdQazvgScpdp+dJkmqHLcuH&#10;Bnt6bqjaLQ/OQCg/aF9+T6pJ8nlbe5rvX95e0Zjrq/HpEVSkMf6F4Rdf0KEQpo0/sA2qM5DOHgQ9&#10;inGXgpLAWdicBV3k+v+C4gc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B6TEKG2gAA&#10;AAkBAAAPAAAAAAAAAAAAAAAAAKEEAABkcnMvZG93bnJldi54bWxQSwUGAAAAAAQABADzAAAAqAUA&#10;AAAA&#10;" o:allowincell="f">
                <w10:anchorlock/>
              </v:line>
            </w:pict>
          </mc:Fallback>
        </mc:AlternateContent>
      </w:r>
      <w:r w:rsidR="003F5DBB" w:rsidRPr="00637A8F">
        <w:rPr>
          <w:rFonts w:eastAsia="Times New Roman"/>
          <w:sz w:val="28"/>
          <w:szCs w:val="28"/>
          <w:lang w:val="uk-UA"/>
        </w:rPr>
        <w:t xml:space="preserve">Про </w:t>
      </w:r>
      <w:r w:rsidR="000128E7" w:rsidRPr="00637A8F">
        <w:rPr>
          <w:rFonts w:eastAsia="Times New Roman"/>
          <w:sz w:val="28"/>
          <w:szCs w:val="28"/>
          <w:lang w:val="uk-UA"/>
        </w:rPr>
        <w:t>проведення</w:t>
      </w:r>
      <w:r w:rsidR="00E3795F" w:rsidRPr="00637A8F">
        <w:rPr>
          <w:rFonts w:eastAsia="Times New Roman"/>
          <w:sz w:val="28"/>
          <w:szCs w:val="28"/>
          <w:lang w:val="uk-UA"/>
        </w:rPr>
        <w:t xml:space="preserve"> </w:t>
      </w:r>
      <w:r w:rsidR="003F5DBB" w:rsidRPr="00637A8F">
        <w:rPr>
          <w:rFonts w:eastAsia="Times New Roman"/>
          <w:sz w:val="28"/>
          <w:szCs w:val="28"/>
          <w:lang w:val="uk-UA"/>
        </w:rPr>
        <w:t xml:space="preserve">обласного конкурсу </w:t>
      </w:r>
      <w:r w:rsidR="00032A94" w:rsidRPr="00032A94">
        <w:rPr>
          <w:rFonts w:eastAsia="Times New Roman"/>
          <w:sz w:val="28"/>
          <w:szCs w:val="28"/>
          <w:lang w:val="uk-UA"/>
        </w:rPr>
        <w:t xml:space="preserve"> на кращий STEM-проект  для школярів «Промисловість надихає»</w:t>
      </w:r>
    </w:p>
    <w:p w:rsidR="003F5DBB" w:rsidRPr="00637A8F" w:rsidRDefault="003F5DBB" w:rsidP="00032A94">
      <w:pPr>
        <w:tabs>
          <w:tab w:val="left" w:pos="6096"/>
        </w:tabs>
        <w:ind w:right="5526"/>
        <w:rPr>
          <w:rFonts w:eastAsia="Times New Roman"/>
          <w:sz w:val="28"/>
          <w:szCs w:val="28"/>
          <w:lang w:val="uk-UA"/>
        </w:rPr>
      </w:pPr>
    </w:p>
    <w:p w:rsidR="000128E7" w:rsidRPr="00637A8F" w:rsidRDefault="000128E7" w:rsidP="000128E7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637A8F">
        <w:rPr>
          <w:rFonts w:eastAsia="Times New Roman"/>
          <w:sz w:val="28"/>
          <w:szCs w:val="28"/>
          <w:lang w:val="uk-UA"/>
        </w:rPr>
        <w:t>Відповідно до Програми дослідно-експериментальної роботи за темою «Науково-методичні засади створення інноваційної моделі SТЕМ-освіти» (Наказ департаменту освіти і науки облдержадміністрації від 22.12.2016 №881/0/212-16), плану заходів на ІІ</w:t>
      </w:r>
      <w:r w:rsidR="00032A94">
        <w:rPr>
          <w:rFonts w:eastAsia="Times New Roman"/>
          <w:sz w:val="28"/>
          <w:szCs w:val="28"/>
          <w:lang w:val="uk-UA"/>
        </w:rPr>
        <w:t>І</w:t>
      </w:r>
      <w:r w:rsidRPr="00637A8F">
        <w:rPr>
          <w:rFonts w:eastAsia="Times New Roman"/>
          <w:sz w:val="28"/>
          <w:szCs w:val="28"/>
          <w:lang w:val="uk-UA"/>
        </w:rPr>
        <w:t>-му</w:t>
      </w:r>
      <w:r w:rsidR="00032A94">
        <w:rPr>
          <w:rFonts w:eastAsia="Times New Roman"/>
          <w:sz w:val="28"/>
          <w:szCs w:val="28"/>
          <w:lang w:val="uk-UA"/>
        </w:rPr>
        <w:t>,</w:t>
      </w:r>
      <w:r w:rsidRPr="00637A8F">
        <w:rPr>
          <w:rFonts w:eastAsia="Times New Roman"/>
          <w:sz w:val="28"/>
          <w:szCs w:val="28"/>
          <w:lang w:val="uk-UA"/>
        </w:rPr>
        <w:t xml:space="preserve"> </w:t>
      </w:r>
      <w:r w:rsidR="00032A94" w:rsidRPr="008824FA">
        <w:rPr>
          <w:rStyle w:val="11"/>
          <w:sz w:val="28"/>
          <w:szCs w:val="28"/>
          <w:lang w:val="uk-UA"/>
        </w:rPr>
        <w:t>формувальному</w:t>
      </w:r>
      <w:r w:rsidR="00032A94">
        <w:rPr>
          <w:rStyle w:val="11"/>
          <w:color w:val="FF0000"/>
          <w:sz w:val="28"/>
          <w:szCs w:val="28"/>
          <w:lang w:val="uk-UA"/>
        </w:rPr>
        <w:t xml:space="preserve"> </w:t>
      </w:r>
      <w:r w:rsidRPr="00637A8F">
        <w:rPr>
          <w:rFonts w:eastAsia="Times New Roman"/>
          <w:sz w:val="28"/>
          <w:szCs w:val="28"/>
          <w:lang w:val="uk-UA"/>
        </w:rPr>
        <w:t>етапі,  з метою розвитку інформаційно-освітнього простору Дніпропетровщини, забезпечення ефективного впровадження регіональної системи  STEM-освіти</w:t>
      </w:r>
    </w:p>
    <w:p w:rsidR="000128E7" w:rsidRPr="00637A8F" w:rsidRDefault="000128E7" w:rsidP="000128E7">
      <w:pPr>
        <w:ind w:firstLine="567"/>
        <w:jc w:val="center"/>
        <w:rPr>
          <w:rFonts w:eastAsia="Times New Roman"/>
          <w:sz w:val="28"/>
          <w:szCs w:val="28"/>
          <w:lang w:val="uk-UA"/>
        </w:rPr>
      </w:pPr>
      <w:r w:rsidRPr="00637A8F">
        <w:rPr>
          <w:rFonts w:eastAsia="Times New Roman"/>
          <w:sz w:val="28"/>
          <w:szCs w:val="28"/>
          <w:lang w:val="uk-UA"/>
        </w:rPr>
        <w:t>НАКАЗУЮ:</w:t>
      </w:r>
    </w:p>
    <w:p w:rsidR="000128E7" w:rsidRPr="00637A8F" w:rsidRDefault="000128E7" w:rsidP="000128E7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637A8F">
        <w:rPr>
          <w:rFonts w:eastAsia="Times New Roman"/>
          <w:sz w:val="28"/>
          <w:szCs w:val="28"/>
          <w:lang w:val="uk-UA"/>
        </w:rPr>
        <w:t xml:space="preserve">1. Завідуючій кафедри управління інформаційно-освітніми проектами Бутурліній О.В.: </w:t>
      </w:r>
    </w:p>
    <w:p w:rsidR="00627C9D" w:rsidRPr="00032A94" w:rsidRDefault="000128E7" w:rsidP="00627C9D">
      <w:pPr>
        <w:tabs>
          <w:tab w:val="left" w:pos="6096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637A8F">
        <w:rPr>
          <w:rFonts w:eastAsia="Times New Roman"/>
          <w:sz w:val="28"/>
          <w:szCs w:val="28"/>
          <w:lang w:val="uk-UA"/>
        </w:rPr>
        <w:t xml:space="preserve">1.1. Вжити організаційних заходів щодо проведення у </w:t>
      </w:r>
      <w:r w:rsidR="00627C9D">
        <w:rPr>
          <w:rFonts w:eastAsia="Times New Roman"/>
          <w:sz w:val="28"/>
          <w:szCs w:val="28"/>
          <w:lang w:val="uk-UA"/>
        </w:rPr>
        <w:t>лютому-квітні</w:t>
      </w:r>
      <w:r w:rsidRPr="00637A8F">
        <w:rPr>
          <w:rFonts w:eastAsia="Times New Roman"/>
          <w:sz w:val="28"/>
          <w:szCs w:val="28"/>
          <w:lang w:val="uk-UA"/>
        </w:rPr>
        <w:t xml:space="preserve"> 201</w:t>
      </w:r>
      <w:r w:rsidR="00627C9D">
        <w:rPr>
          <w:rFonts w:eastAsia="Times New Roman"/>
          <w:sz w:val="28"/>
          <w:szCs w:val="28"/>
          <w:lang w:val="uk-UA"/>
        </w:rPr>
        <w:t>9</w:t>
      </w:r>
      <w:r w:rsidR="007A0247">
        <w:rPr>
          <w:rFonts w:eastAsia="Times New Roman"/>
          <w:sz w:val="28"/>
          <w:szCs w:val="28"/>
          <w:lang w:val="uk-UA"/>
        </w:rPr>
        <w:t xml:space="preserve"> року обласного конкурсу на </w:t>
      </w:r>
      <w:r w:rsidR="00627C9D" w:rsidRPr="00032A94">
        <w:rPr>
          <w:rFonts w:eastAsia="Times New Roman"/>
          <w:sz w:val="28"/>
          <w:szCs w:val="28"/>
          <w:lang w:val="uk-UA"/>
        </w:rPr>
        <w:t>кращий STEM</w:t>
      </w:r>
      <w:r w:rsidR="00627C9D">
        <w:rPr>
          <w:rFonts w:eastAsia="Times New Roman"/>
          <w:sz w:val="28"/>
          <w:szCs w:val="28"/>
          <w:lang w:val="uk-UA"/>
        </w:rPr>
        <w:t xml:space="preserve">-проект </w:t>
      </w:r>
      <w:r w:rsidR="00627C9D" w:rsidRPr="00032A94">
        <w:rPr>
          <w:rFonts w:eastAsia="Times New Roman"/>
          <w:sz w:val="28"/>
          <w:szCs w:val="28"/>
          <w:lang w:val="uk-UA"/>
        </w:rPr>
        <w:t>для школярів «Промисловість надихає»</w:t>
      </w:r>
    </w:p>
    <w:p w:rsidR="000128E7" w:rsidRPr="00637A8F" w:rsidRDefault="000128E7" w:rsidP="000128E7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637A8F">
        <w:rPr>
          <w:rFonts w:eastAsia="Times New Roman"/>
          <w:sz w:val="28"/>
          <w:szCs w:val="28"/>
          <w:lang w:val="uk-UA"/>
        </w:rPr>
        <w:t>1.2.  Висвітлити результати Конкурсу на сайті комунального</w:t>
      </w:r>
      <w:r w:rsidR="00EB4BF5" w:rsidRPr="00637A8F">
        <w:rPr>
          <w:rFonts w:eastAsia="Times New Roman"/>
          <w:sz w:val="28"/>
          <w:szCs w:val="28"/>
          <w:lang w:val="uk-UA"/>
        </w:rPr>
        <w:t xml:space="preserve"> закладу вищої</w:t>
      </w:r>
      <w:r w:rsidRPr="00637A8F">
        <w:rPr>
          <w:rFonts w:eastAsia="Times New Roman"/>
          <w:sz w:val="28"/>
          <w:szCs w:val="28"/>
          <w:lang w:val="uk-UA"/>
        </w:rPr>
        <w:t xml:space="preserve"> </w:t>
      </w:r>
      <w:r w:rsidR="00EB4BF5" w:rsidRPr="00637A8F">
        <w:rPr>
          <w:rFonts w:eastAsia="Times New Roman"/>
          <w:sz w:val="28"/>
          <w:szCs w:val="28"/>
          <w:lang w:val="uk-UA"/>
        </w:rPr>
        <w:t>освіти</w:t>
      </w:r>
      <w:r w:rsidRPr="00637A8F">
        <w:rPr>
          <w:rFonts w:eastAsia="Times New Roman"/>
          <w:sz w:val="28"/>
          <w:szCs w:val="28"/>
          <w:lang w:val="uk-UA"/>
        </w:rPr>
        <w:t xml:space="preserve"> «Дніпровська академія неперервної освіти»</w:t>
      </w:r>
      <w:r w:rsidR="00EB4BF5" w:rsidRPr="00637A8F">
        <w:rPr>
          <w:rFonts w:eastAsia="Times New Roman"/>
          <w:sz w:val="28"/>
          <w:szCs w:val="28"/>
          <w:lang w:val="uk-UA"/>
        </w:rPr>
        <w:t xml:space="preserve"> Дніпропетровської обласної ради»</w:t>
      </w:r>
      <w:r w:rsidRPr="00637A8F">
        <w:rPr>
          <w:rFonts w:eastAsia="Times New Roman"/>
          <w:sz w:val="28"/>
          <w:szCs w:val="28"/>
          <w:lang w:val="uk-UA"/>
        </w:rPr>
        <w:t xml:space="preserve"> та Освітньому порталі Дніпропетровщини.</w:t>
      </w:r>
    </w:p>
    <w:p w:rsidR="000128E7" w:rsidRPr="00637A8F" w:rsidRDefault="000128E7" w:rsidP="00627C9D">
      <w:pPr>
        <w:tabs>
          <w:tab w:val="left" w:pos="6096"/>
        </w:tabs>
        <w:ind w:right="141"/>
        <w:rPr>
          <w:rFonts w:eastAsia="Times New Roman"/>
          <w:sz w:val="28"/>
          <w:szCs w:val="28"/>
          <w:lang w:val="uk-UA"/>
        </w:rPr>
      </w:pPr>
      <w:r w:rsidRPr="00637A8F">
        <w:rPr>
          <w:rFonts w:eastAsia="Times New Roman"/>
          <w:sz w:val="28"/>
          <w:szCs w:val="28"/>
          <w:lang w:val="uk-UA"/>
        </w:rPr>
        <w:t xml:space="preserve">1.3. Відзначити  </w:t>
      </w:r>
      <w:r w:rsidR="00627C9D">
        <w:rPr>
          <w:rFonts w:eastAsia="Times New Roman"/>
          <w:sz w:val="28"/>
          <w:szCs w:val="28"/>
          <w:lang w:val="uk-UA"/>
        </w:rPr>
        <w:t>п</w:t>
      </w:r>
      <w:r w:rsidR="00627C9D" w:rsidRPr="00627C9D">
        <w:rPr>
          <w:rFonts w:eastAsia="Times New Roman"/>
          <w:sz w:val="28"/>
          <w:szCs w:val="28"/>
          <w:lang w:val="uk-UA"/>
        </w:rPr>
        <w:t>ереможці</w:t>
      </w:r>
      <w:r w:rsidR="00627C9D">
        <w:rPr>
          <w:rFonts w:eastAsia="Times New Roman"/>
          <w:sz w:val="28"/>
          <w:szCs w:val="28"/>
          <w:lang w:val="uk-UA"/>
        </w:rPr>
        <w:t>в та лауреатів</w:t>
      </w:r>
      <w:r w:rsidR="00627C9D" w:rsidRPr="00627C9D">
        <w:rPr>
          <w:rFonts w:eastAsia="Times New Roman"/>
          <w:sz w:val="28"/>
          <w:szCs w:val="28"/>
          <w:lang w:val="uk-UA"/>
        </w:rPr>
        <w:t xml:space="preserve"> Конкурсу</w:t>
      </w:r>
      <w:r w:rsidR="00627C9D">
        <w:rPr>
          <w:rFonts w:eastAsia="Times New Roman"/>
          <w:sz w:val="28"/>
          <w:szCs w:val="28"/>
          <w:lang w:val="uk-UA"/>
        </w:rPr>
        <w:t xml:space="preserve"> </w:t>
      </w:r>
      <w:r w:rsidR="00627C9D" w:rsidRPr="00032A94">
        <w:rPr>
          <w:rFonts w:eastAsia="Times New Roman"/>
          <w:sz w:val="28"/>
          <w:szCs w:val="28"/>
          <w:lang w:val="uk-UA"/>
        </w:rPr>
        <w:t>на кращий STEM-проект  для школярів «Промисловість надихає»</w:t>
      </w:r>
      <w:r w:rsidR="00627C9D">
        <w:rPr>
          <w:rFonts w:eastAsia="Times New Roman"/>
          <w:sz w:val="28"/>
          <w:szCs w:val="28"/>
          <w:lang w:val="uk-UA"/>
        </w:rPr>
        <w:t xml:space="preserve"> </w:t>
      </w:r>
      <w:r w:rsidR="00627C9D" w:rsidRPr="00627C9D">
        <w:rPr>
          <w:rFonts w:eastAsia="Times New Roman"/>
          <w:sz w:val="28"/>
          <w:szCs w:val="28"/>
          <w:lang w:val="uk-UA"/>
        </w:rPr>
        <w:t xml:space="preserve"> нагородами Конкурсу</w:t>
      </w:r>
      <w:r w:rsidRPr="00627C9D">
        <w:rPr>
          <w:rFonts w:eastAsia="Times New Roman"/>
          <w:sz w:val="28"/>
          <w:szCs w:val="28"/>
          <w:lang w:val="uk-UA"/>
        </w:rPr>
        <w:t>.</w:t>
      </w:r>
    </w:p>
    <w:p w:rsidR="000128E7" w:rsidRPr="00637A8F" w:rsidRDefault="000128E7" w:rsidP="000128E7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637A8F">
        <w:rPr>
          <w:rFonts w:eastAsia="Times New Roman"/>
          <w:sz w:val="28"/>
          <w:szCs w:val="28"/>
          <w:lang w:val="uk-UA"/>
        </w:rPr>
        <w:t>2. Затвердити як такі, що додаються:</w:t>
      </w:r>
    </w:p>
    <w:p w:rsidR="000128E7" w:rsidRPr="00637A8F" w:rsidRDefault="000128E7" w:rsidP="000128E7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637A8F">
        <w:rPr>
          <w:rFonts w:eastAsia="Times New Roman"/>
          <w:sz w:val="28"/>
          <w:szCs w:val="28"/>
          <w:lang w:val="uk-UA"/>
        </w:rPr>
        <w:t xml:space="preserve">2.1. Умови проведення Конкурсу. </w:t>
      </w:r>
    </w:p>
    <w:p w:rsidR="000128E7" w:rsidRPr="00637A8F" w:rsidRDefault="000128E7" w:rsidP="000128E7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637A8F">
        <w:rPr>
          <w:rFonts w:eastAsia="Times New Roman"/>
          <w:sz w:val="28"/>
          <w:szCs w:val="28"/>
          <w:lang w:val="uk-UA"/>
        </w:rPr>
        <w:t>2.2. Склад журі Конкурсу.</w:t>
      </w:r>
    </w:p>
    <w:p w:rsidR="000128E7" w:rsidRPr="00637A8F" w:rsidRDefault="000128E7" w:rsidP="000128E7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637A8F">
        <w:rPr>
          <w:rFonts w:eastAsia="Times New Roman"/>
          <w:sz w:val="28"/>
          <w:szCs w:val="28"/>
          <w:lang w:val="uk-UA"/>
        </w:rPr>
        <w:t xml:space="preserve">3. Координацію роботи за виконанням цього наказу покласти на завідуючу кафедрою управління інформаційно-освітніми проектами Бутурліну О.В., контроль – на проректора з науково-педагогічної роботи Ватковську М.Г. </w:t>
      </w:r>
    </w:p>
    <w:p w:rsidR="000128E7" w:rsidRPr="00637A8F" w:rsidRDefault="0026540E" w:rsidP="000128E7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601B9AB" wp14:editId="6B3CCB81">
            <wp:simplePos x="0" y="0"/>
            <wp:positionH relativeFrom="column">
              <wp:posOffset>1676400</wp:posOffset>
            </wp:positionH>
            <wp:positionV relativeFrom="paragraph">
              <wp:posOffset>12700</wp:posOffset>
            </wp:positionV>
            <wp:extent cx="2200910" cy="743585"/>
            <wp:effectExtent l="0" t="0" r="8890" b="0"/>
            <wp:wrapTight wrapText="bothSides">
              <wp:wrapPolygon edited="0">
                <wp:start x="0" y="0"/>
                <wp:lineTo x="0" y="21028"/>
                <wp:lineTo x="21500" y="21028"/>
                <wp:lineTo x="215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8E7" w:rsidRPr="00637A8F" w:rsidRDefault="000128E7" w:rsidP="007627EF">
      <w:pPr>
        <w:jc w:val="both"/>
        <w:rPr>
          <w:rFonts w:eastAsia="Times New Roman"/>
          <w:sz w:val="28"/>
          <w:szCs w:val="28"/>
          <w:lang w:val="uk-UA"/>
        </w:rPr>
      </w:pPr>
    </w:p>
    <w:p w:rsidR="000128E7" w:rsidRDefault="000128E7" w:rsidP="000128E7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637A8F">
        <w:rPr>
          <w:rFonts w:eastAsia="Times New Roman"/>
          <w:sz w:val="28"/>
          <w:szCs w:val="28"/>
          <w:lang w:val="uk-UA"/>
        </w:rPr>
        <w:t xml:space="preserve">Ректор </w:t>
      </w:r>
      <w:r w:rsidRPr="00637A8F">
        <w:rPr>
          <w:rFonts w:eastAsia="Times New Roman"/>
          <w:sz w:val="28"/>
          <w:szCs w:val="28"/>
          <w:lang w:val="uk-UA"/>
        </w:rPr>
        <w:tab/>
      </w:r>
      <w:r w:rsidR="0026540E">
        <w:rPr>
          <w:rFonts w:eastAsia="Times New Roman"/>
          <w:sz w:val="28"/>
          <w:szCs w:val="28"/>
          <w:lang w:val="uk-UA"/>
        </w:rPr>
        <w:t xml:space="preserve">    </w:t>
      </w:r>
      <w:r w:rsidRPr="00637A8F">
        <w:rPr>
          <w:rFonts w:eastAsia="Times New Roman"/>
          <w:sz w:val="28"/>
          <w:szCs w:val="28"/>
          <w:lang w:val="uk-UA"/>
        </w:rPr>
        <w:tab/>
      </w:r>
      <w:r w:rsidRPr="00637A8F">
        <w:rPr>
          <w:rFonts w:eastAsia="Times New Roman"/>
          <w:sz w:val="28"/>
          <w:szCs w:val="28"/>
          <w:lang w:val="uk-UA"/>
        </w:rPr>
        <w:tab/>
        <w:t>В.В.Сиченко</w:t>
      </w:r>
    </w:p>
    <w:p w:rsidR="00905FFA" w:rsidRDefault="00905FFA" w:rsidP="000128E7">
      <w:pPr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A15BDB" w:rsidRDefault="00A15BDB" w:rsidP="00A15BDB">
      <w:pPr>
        <w:tabs>
          <w:tab w:val="left" w:pos="2580"/>
        </w:tabs>
        <w:ind w:left="567" w:right="21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Виконавець</w:t>
      </w:r>
    </w:p>
    <w:p w:rsidR="00A15BDB" w:rsidRDefault="00A15BDB" w:rsidP="00A15BDB">
      <w:pPr>
        <w:tabs>
          <w:tab w:val="left" w:pos="2580"/>
        </w:tabs>
        <w:ind w:right="214" w:firstLine="56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Запорожець О.М.</w:t>
      </w:r>
    </w:p>
    <w:p w:rsidR="00A15BDB" w:rsidRPr="00332B2C" w:rsidRDefault="00A15BDB" w:rsidP="00A15BDB">
      <w:pPr>
        <w:tabs>
          <w:tab w:val="left" w:pos="2580"/>
        </w:tabs>
        <w:ind w:right="214" w:firstLine="56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7324766</w:t>
      </w:r>
    </w:p>
    <w:p w:rsidR="00EB4BF5" w:rsidRPr="00637A8F" w:rsidRDefault="00EB4BF5" w:rsidP="00EB4BF5">
      <w:pPr>
        <w:ind w:firstLine="5670"/>
        <w:rPr>
          <w:lang w:val="uk-UA"/>
        </w:rPr>
      </w:pPr>
      <w:r w:rsidRPr="00637A8F">
        <w:rPr>
          <w:rFonts w:eastAsia="Times New Roman"/>
          <w:sz w:val="28"/>
          <w:szCs w:val="28"/>
          <w:lang w:val="uk-UA"/>
        </w:rPr>
        <w:lastRenderedPageBreak/>
        <w:t>Додаток 1</w:t>
      </w:r>
    </w:p>
    <w:p w:rsidR="00EB4BF5" w:rsidRPr="00637A8F" w:rsidRDefault="00EB4BF5" w:rsidP="00EB4BF5">
      <w:pPr>
        <w:ind w:left="5670"/>
        <w:rPr>
          <w:lang w:val="uk-UA"/>
        </w:rPr>
      </w:pPr>
      <w:r w:rsidRPr="00637A8F">
        <w:rPr>
          <w:rFonts w:eastAsia="Times New Roman"/>
          <w:sz w:val="28"/>
          <w:szCs w:val="28"/>
          <w:lang w:val="uk-UA"/>
        </w:rPr>
        <w:t xml:space="preserve">до наказу </w:t>
      </w:r>
      <w:r w:rsidR="008F5546" w:rsidRPr="00637A8F">
        <w:rPr>
          <w:rFonts w:eastAsia="Times New Roman"/>
          <w:sz w:val="28"/>
          <w:szCs w:val="28"/>
          <w:lang w:val="uk-UA"/>
        </w:rPr>
        <w:t>КЗВО</w:t>
      </w:r>
      <w:r w:rsidRPr="00637A8F">
        <w:rPr>
          <w:rFonts w:eastAsia="Times New Roman"/>
          <w:sz w:val="28"/>
          <w:szCs w:val="28"/>
          <w:lang w:val="uk-UA"/>
        </w:rPr>
        <w:t xml:space="preserve"> «Дніпровська </w:t>
      </w:r>
      <w:r w:rsidRPr="00637A8F">
        <w:rPr>
          <w:rFonts w:eastAsia="Times New Roman"/>
          <w:sz w:val="28"/>
          <w:szCs w:val="28"/>
          <w:lang w:val="uk-UA"/>
        </w:rPr>
        <w:br/>
        <w:t xml:space="preserve">академія неперервної освіти» </w:t>
      </w:r>
      <w:r w:rsidR="007A0247">
        <w:rPr>
          <w:rFonts w:eastAsia="Times New Roman"/>
          <w:sz w:val="28"/>
          <w:szCs w:val="28"/>
          <w:lang w:val="uk-UA"/>
        </w:rPr>
        <w:br/>
      </w:r>
      <w:r w:rsidRPr="00637A8F">
        <w:rPr>
          <w:rFonts w:eastAsia="Times New Roman"/>
          <w:sz w:val="28"/>
          <w:szCs w:val="28"/>
          <w:lang w:val="uk-UA"/>
        </w:rPr>
        <w:t xml:space="preserve">від   </w:t>
      </w:r>
      <w:r w:rsidR="0026540E">
        <w:rPr>
          <w:rFonts w:eastAsia="Times New Roman"/>
          <w:sz w:val="28"/>
          <w:szCs w:val="28"/>
          <w:lang w:val="uk-UA"/>
        </w:rPr>
        <w:t>15</w:t>
      </w:r>
      <w:r w:rsidRPr="00637A8F">
        <w:rPr>
          <w:rFonts w:eastAsia="Times New Roman"/>
          <w:sz w:val="28"/>
          <w:szCs w:val="28"/>
          <w:lang w:val="uk-UA"/>
        </w:rPr>
        <w:t xml:space="preserve"> </w:t>
      </w:r>
      <w:r w:rsidR="008F5546" w:rsidRPr="00637A8F">
        <w:rPr>
          <w:rFonts w:eastAsia="Times New Roman"/>
          <w:sz w:val="28"/>
          <w:szCs w:val="28"/>
          <w:lang w:val="uk-UA"/>
        </w:rPr>
        <w:t xml:space="preserve">   </w:t>
      </w:r>
      <w:r w:rsidR="00627C9D">
        <w:rPr>
          <w:rFonts w:eastAsia="Times New Roman"/>
          <w:sz w:val="28"/>
          <w:szCs w:val="28"/>
          <w:lang w:val="uk-UA"/>
        </w:rPr>
        <w:t>лютого 2019</w:t>
      </w:r>
      <w:r w:rsidRPr="00637A8F">
        <w:rPr>
          <w:rFonts w:eastAsia="Times New Roman"/>
          <w:sz w:val="28"/>
          <w:szCs w:val="28"/>
          <w:lang w:val="uk-UA"/>
        </w:rPr>
        <w:t xml:space="preserve"> № </w:t>
      </w:r>
      <w:r w:rsidR="0026540E">
        <w:rPr>
          <w:rFonts w:eastAsia="Times New Roman"/>
          <w:sz w:val="28"/>
          <w:szCs w:val="28"/>
          <w:lang w:val="uk-UA"/>
        </w:rPr>
        <w:t>52</w:t>
      </w:r>
    </w:p>
    <w:p w:rsidR="00EB4BF5" w:rsidRPr="00637A8F" w:rsidRDefault="00EB4BF5" w:rsidP="00EB4BF5">
      <w:pPr>
        <w:spacing w:after="120"/>
        <w:jc w:val="center"/>
        <w:rPr>
          <w:b/>
          <w:sz w:val="28"/>
          <w:szCs w:val="28"/>
          <w:lang w:val="uk-UA"/>
        </w:rPr>
      </w:pPr>
    </w:p>
    <w:p w:rsidR="00AA472C" w:rsidRPr="00E3570F" w:rsidRDefault="00AA472C" w:rsidP="00AA472C">
      <w:pPr>
        <w:spacing w:after="120" w:line="288" w:lineRule="auto"/>
        <w:ind w:firstLine="567"/>
        <w:jc w:val="center"/>
        <w:rPr>
          <w:b/>
          <w:sz w:val="28"/>
          <w:szCs w:val="28"/>
          <w:lang w:val="uk-UA"/>
        </w:rPr>
      </w:pPr>
      <w:r w:rsidRPr="00E3570F">
        <w:rPr>
          <w:b/>
          <w:sz w:val="28"/>
          <w:szCs w:val="28"/>
          <w:lang w:val="uk-UA"/>
        </w:rPr>
        <w:t xml:space="preserve">Положення про конкурс на кращий </w:t>
      </w:r>
      <w:r w:rsidRPr="00E3570F">
        <w:rPr>
          <w:b/>
          <w:sz w:val="28"/>
          <w:szCs w:val="28"/>
          <w:lang w:val="en-US"/>
        </w:rPr>
        <w:t>STEM</w:t>
      </w:r>
      <w:r w:rsidRPr="00E3570F">
        <w:rPr>
          <w:b/>
          <w:sz w:val="28"/>
          <w:szCs w:val="28"/>
          <w:lang w:val="uk-UA"/>
        </w:rPr>
        <w:t>-проект  для школярів «Промисловість надихає»</w:t>
      </w: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en-US"/>
        </w:rPr>
        <w:t>STEM</w:t>
      </w:r>
      <w:r w:rsidRPr="00E3570F">
        <w:rPr>
          <w:sz w:val="28"/>
          <w:szCs w:val="28"/>
          <w:lang w:val="uk-UA"/>
        </w:rPr>
        <w:t xml:space="preserve"> – це поєднання науки, техніки, інженерної думки, збагачене математичним моделюванням та можливостями науки математики для наукового дослідження та інженерних розрахунків. Використовують також </w:t>
      </w:r>
      <w:r w:rsidRPr="00E3570F">
        <w:rPr>
          <w:sz w:val="28"/>
          <w:szCs w:val="28"/>
          <w:lang w:val="en-US"/>
        </w:rPr>
        <w:t>STE</w:t>
      </w:r>
      <w:r w:rsidRPr="00E3570F">
        <w:rPr>
          <w:sz w:val="28"/>
          <w:szCs w:val="28"/>
          <w:lang w:val="uk-UA"/>
        </w:rPr>
        <w:t>А</w:t>
      </w:r>
      <w:r w:rsidRPr="00E3570F">
        <w:rPr>
          <w:sz w:val="28"/>
          <w:szCs w:val="28"/>
          <w:lang w:val="en-US"/>
        </w:rPr>
        <w:t>M</w:t>
      </w:r>
      <w:r w:rsidRPr="00E3570F">
        <w:rPr>
          <w:sz w:val="28"/>
          <w:szCs w:val="28"/>
          <w:lang w:val="uk-UA"/>
        </w:rPr>
        <w:t xml:space="preserve"> – розуміючи А –як «</w:t>
      </w:r>
      <w:r w:rsidRPr="00E3570F">
        <w:rPr>
          <w:sz w:val="28"/>
          <w:szCs w:val="28"/>
          <w:lang w:val="en-US"/>
        </w:rPr>
        <w:t>art</w:t>
      </w:r>
      <w:r w:rsidRPr="00E3570F">
        <w:rPr>
          <w:sz w:val="28"/>
          <w:szCs w:val="28"/>
          <w:lang w:val="uk-UA"/>
        </w:rPr>
        <w:t>»,  мистецтво»  та «</w:t>
      </w:r>
      <w:r w:rsidRPr="00E3570F">
        <w:rPr>
          <w:sz w:val="28"/>
          <w:szCs w:val="28"/>
          <w:lang w:val="en-US"/>
        </w:rPr>
        <w:t>all</w:t>
      </w:r>
      <w:r w:rsidR="00CF663C">
        <w:rPr>
          <w:sz w:val="28"/>
          <w:szCs w:val="28"/>
          <w:lang w:val="uk-UA"/>
        </w:rPr>
        <w:t xml:space="preserve">», </w:t>
      </w:r>
      <w:r w:rsidRPr="00E3570F">
        <w:rPr>
          <w:sz w:val="28"/>
          <w:szCs w:val="28"/>
          <w:lang w:val="uk-UA"/>
        </w:rPr>
        <w:t xml:space="preserve">всі. А також зустрічається акронім  </w:t>
      </w:r>
      <w:r w:rsidRPr="00E3570F">
        <w:rPr>
          <w:sz w:val="28"/>
          <w:szCs w:val="28"/>
          <w:lang w:val="en-US"/>
        </w:rPr>
        <w:t>STREAM</w:t>
      </w:r>
      <w:r w:rsidRPr="00E3570F">
        <w:rPr>
          <w:sz w:val="28"/>
          <w:szCs w:val="28"/>
          <w:lang w:val="uk-UA"/>
        </w:rPr>
        <w:t xml:space="preserve">, де </w:t>
      </w:r>
      <w:r w:rsidRPr="00E3570F">
        <w:rPr>
          <w:sz w:val="28"/>
          <w:szCs w:val="28"/>
          <w:lang w:val="en-US"/>
        </w:rPr>
        <w:t>R</w:t>
      </w:r>
      <w:r w:rsidRPr="00E3570F">
        <w:rPr>
          <w:sz w:val="28"/>
          <w:szCs w:val="28"/>
          <w:lang w:val="uk-UA"/>
        </w:rPr>
        <w:t xml:space="preserve"> – додають для привернення уваги до робототехніки.</w:t>
      </w: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З 2017 року у Дніпропетровській області впроваджується проект  «</w:t>
      </w:r>
      <w:r w:rsidRPr="00E3570F">
        <w:rPr>
          <w:sz w:val="28"/>
          <w:szCs w:val="28"/>
          <w:lang w:val="en-US"/>
        </w:rPr>
        <w:t>STEM</w:t>
      </w:r>
      <w:r w:rsidRPr="00E3570F">
        <w:rPr>
          <w:sz w:val="28"/>
          <w:szCs w:val="28"/>
          <w:lang w:val="uk-UA"/>
        </w:rPr>
        <w:t xml:space="preserve"> на Дніпрі». Керівники та учасники цього проекту вважають, що всі перелічені напрямки надзвичайно важливі та відіграють виключну роль у житті індустріального регіону. А розвиток </w:t>
      </w:r>
      <w:r w:rsidRPr="00E3570F">
        <w:rPr>
          <w:sz w:val="28"/>
          <w:szCs w:val="28"/>
          <w:lang w:val="en-US"/>
        </w:rPr>
        <w:t>STEM</w:t>
      </w:r>
      <w:r w:rsidRPr="00E3570F">
        <w:rPr>
          <w:sz w:val="28"/>
          <w:szCs w:val="28"/>
          <w:lang w:val="uk-UA"/>
        </w:rPr>
        <w:t>-освіти сприяє зростанню індустріальної потужності та інноваційного потенціалу Дніпропетровщини.</w:t>
      </w: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 xml:space="preserve">Пропонуємо взяти участь у конкурсі на кращий </w:t>
      </w:r>
      <w:r w:rsidRPr="00E3570F">
        <w:rPr>
          <w:sz w:val="28"/>
          <w:szCs w:val="28"/>
          <w:lang w:val="en-US"/>
        </w:rPr>
        <w:t>STEM</w:t>
      </w:r>
      <w:r w:rsidRPr="00E3570F">
        <w:rPr>
          <w:sz w:val="28"/>
          <w:szCs w:val="28"/>
          <w:lang w:val="uk-UA"/>
        </w:rPr>
        <w:t>-проект «Промисловість надихає»</w:t>
      </w:r>
      <w:r w:rsidRPr="00E3570F">
        <w:rPr>
          <w:sz w:val="28"/>
          <w:szCs w:val="28"/>
        </w:rPr>
        <w:t xml:space="preserve"> (дал</w:t>
      </w:r>
      <w:r w:rsidRPr="00E3570F">
        <w:rPr>
          <w:sz w:val="28"/>
          <w:szCs w:val="28"/>
          <w:lang w:val="uk-UA"/>
        </w:rPr>
        <w:t>і – Конкурс).</w:t>
      </w: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Запрошуємо  юних дизайнерів та винахідників, учнів загальноосвітніх та позашкільних навчальних закладів Дніпропетровської області.</w:t>
      </w:r>
    </w:p>
    <w:p w:rsidR="00AA472C" w:rsidRPr="00E3570F" w:rsidRDefault="00AA472C" w:rsidP="00AA472C">
      <w:pPr>
        <w:spacing w:after="120" w:line="288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E3570F">
        <w:rPr>
          <w:b/>
          <w:bCs/>
          <w:sz w:val="28"/>
          <w:szCs w:val="28"/>
          <w:lang w:val="uk-UA"/>
        </w:rPr>
        <w:t>І. Мета і завдання</w:t>
      </w:r>
      <w:r w:rsidRPr="00E3570F">
        <w:rPr>
          <w:b/>
          <w:bCs/>
          <w:sz w:val="28"/>
          <w:szCs w:val="28"/>
        </w:rPr>
        <w:t xml:space="preserve"> </w:t>
      </w:r>
      <w:r w:rsidRPr="00E3570F">
        <w:rPr>
          <w:b/>
          <w:bCs/>
          <w:sz w:val="28"/>
          <w:szCs w:val="28"/>
          <w:lang w:val="uk-UA"/>
        </w:rPr>
        <w:t>Конкурсу</w:t>
      </w: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 xml:space="preserve">1.1. Метою Конкурсу є: популяризація ідей </w:t>
      </w:r>
      <w:r w:rsidRPr="00E3570F">
        <w:rPr>
          <w:sz w:val="28"/>
          <w:szCs w:val="28"/>
          <w:lang w:val="en-US"/>
        </w:rPr>
        <w:t>STEM</w:t>
      </w:r>
      <w:r w:rsidRPr="00E3570F">
        <w:rPr>
          <w:sz w:val="28"/>
          <w:szCs w:val="28"/>
          <w:lang w:val="uk-UA"/>
        </w:rPr>
        <w:t xml:space="preserve">-освіти, формування у дітей та молоді </w:t>
      </w:r>
      <w:r>
        <w:rPr>
          <w:sz w:val="28"/>
          <w:szCs w:val="28"/>
          <w:lang w:val="uk-UA"/>
        </w:rPr>
        <w:t>креативного</w:t>
      </w:r>
      <w:r w:rsidRPr="000F43E5">
        <w:rPr>
          <w:sz w:val="28"/>
          <w:szCs w:val="28"/>
          <w:lang w:val="uk-UA"/>
        </w:rPr>
        <w:t xml:space="preserve"> </w:t>
      </w:r>
      <w:r w:rsidRPr="00E3570F">
        <w:rPr>
          <w:sz w:val="28"/>
          <w:szCs w:val="28"/>
          <w:lang w:val="uk-UA"/>
        </w:rPr>
        <w:t xml:space="preserve">мислення </w:t>
      </w:r>
      <w:r>
        <w:rPr>
          <w:sz w:val="28"/>
          <w:szCs w:val="28"/>
          <w:lang w:val="uk-UA"/>
        </w:rPr>
        <w:t xml:space="preserve">та інноваційного підходу </w:t>
      </w:r>
      <w:r w:rsidRPr="00E3570F">
        <w:rPr>
          <w:sz w:val="28"/>
          <w:szCs w:val="28"/>
          <w:lang w:val="uk-UA"/>
        </w:rPr>
        <w:t>до створення навколишнього предметного середовища</w:t>
      </w:r>
      <w:r>
        <w:rPr>
          <w:sz w:val="28"/>
          <w:szCs w:val="28"/>
          <w:lang w:val="uk-UA"/>
        </w:rPr>
        <w:t>;</w:t>
      </w:r>
      <w:r w:rsidRPr="00E3570F">
        <w:rPr>
          <w:sz w:val="28"/>
          <w:szCs w:val="28"/>
          <w:lang w:val="uk-UA"/>
        </w:rPr>
        <w:t xml:space="preserve"> розви</w:t>
      </w:r>
      <w:r>
        <w:rPr>
          <w:sz w:val="28"/>
          <w:szCs w:val="28"/>
          <w:lang w:val="uk-UA"/>
        </w:rPr>
        <w:t>ток художньо-творчих здібностей,</w:t>
      </w:r>
      <w:r w:rsidRPr="00E3570F">
        <w:rPr>
          <w:sz w:val="28"/>
          <w:szCs w:val="28"/>
          <w:lang w:val="uk-UA"/>
        </w:rPr>
        <w:t xml:space="preserve"> сприяння зростанню</w:t>
      </w:r>
      <w:r w:rsidRPr="000F43E5">
        <w:rPr>
          <w:sz w:val="28"/>
          <w:szCs w:val="28"/>
          <w:lang w:val="uk-UA"/>
        </w:rPr>
        <w:t xml:space="preserve"> </w:t>
      </w:r>
      <w:r w:rsidRPr="00E3570F">
        <w:rPr>
          <w:sz w:val="28"/>
          <w:szCs w:val="28"/>
          <w:lang w:val="uk-UA"/>
        </w:rPr>
        <w:t xml:space="preserve">творчого </w:t>
      </w:r>
      <w:r>
        <w:rPr>
          <w:sz w:val="28"/>
          <w:szCs w:val="28"/>
          <w:lang w:val="uk-UA"/>
        </w:rPr>
        <w:t xml:space="preserve">та </w:t>
      </w:r>
      <w:r w:rsidRPr="00E3570F">
        <w:rPr>
          <w:sz w:val="28"/>
          <w:szCs w:val="28"/>
          <w:lang w:val="uk-UA"/>
        </w:rPr>
        <w:t>культурного потенціалу талановитої молоді Дніпропетровської області шляхом створення конку</w:t>
      </w:r>
      <w:r>
        <w:rPr>
          <w:sz w:val="28"/>
          <w:szCs w:val="28"/>
          <w:lang w:val="uk-UA"/>
        </w:rPr>
        <w:t>рсного конкурентного середовища;</w:t>
      </w:r>
      <w:r w:rsidRPr="00E3570F">
        <w:rPr>
          <w:sz w:val="28"/>
          <w:szCs w:val="28"/>
          <w:lang w:val="uk-UA"/>
        </w:rPr>
        <w:t xml:space="preserve"> розвиток нових напрямків  творчої діяльності молоді.</w:t>
      </w:r>
    </w:p>
    <w:p w:rsidR="00AA472C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1.2. Завданням</w:t>
      </w:r>
      <w:r>
        <w:rPr>
          <w:sz w:val="28"/>
          <w:szCs w:val="28"/>
          <w:lang w:val="uk-UA"/>
        </w:rPr>
        <w:t>и</w:t>
      </w:r>
      <w:r w:rsidRPr="00E3570F">
        <w:rPr>
          <w:sz w:val="28"/>
          <w:szCs w:val="28"/>
          <w:lang w:val="uk-UA"/>
        </w:rPr>
        <w:t xml:space="preserve"> Конкурсу є: </w:t>
      </w:r>
    </w:p>
    <w:p w:rsidR="00AA472C" w:rsidRPr="00A36F98" w:rsidRDefault="00AA472C" w:rsidP="00AA472C">
      <w:pPr>
        <w:pStyle w:val="ad"/>
        <w:numPr>
          <w:ilvl w:val="0"/>
          <w:numId w:val="25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A36F98">
        <w:rPr>
          <w:sz w:val="28"/>
          <w:szCs w:val="28"/>
          <w:lang w:val="uk-UA"/>
        </w:rPr>
        <w:t>розвиток науково-технічної творчості в Дніпропетровській області, поширення культури винахідництва,  підвищення творчої активності учнів в галузі моделювання та конструювання, формування навичок роботи в проекті;</w:t>
      </w:r>
    </w:p>
    <w:p w:rsidR="00AA472C" w:rsidRPr="00A36F98" w:rsidRDefault="00AA472C" w:rsidP="00AA472C">
      <w:pPr>
        <w:pStyle w:val="ad"/>
        <w:numPr>
          <w:ilvl w:val="0"/>
          <w:numId w:val="25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A36F98">
        <w:rPr>
          <w:sz w:val="28"/>
          <w:szCs w:val="28"/>
          <w:lang w:val="uk-UA"/>
        </w:rPr>
        <w:t>виявлення обдарованих та талановитих учнів;</w:t>
      </w:r>
    </w:p>
    <w:p w:rsidR="00AA472C" w:rsidRPr="00A36F98" w:rsidRDefault="00AA472C" w:rsidP="00AA472C">
      <w:pPr>
        <w:pStyle w:val="ad"/>
        <w:numPr>
          <w:ilvl w:val="0"/>
          <w:numId w:val="25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A36F98">
        <w:rPr>
          <w:sz w:val="28"/>
          <w:szCs w:val="28"/>
          <w:lang w:val="uk-UA"/>
        </w:rPr>
        <w:lastRenderedPageBreak/>
        <w:t xml:space="preserve">залучення молоді до розуміння змісту та сутності сучасного мистецтва шляхом проектної діяльності; </w:t>
      </w:r>
    </w:p>
    <w:p w:rsidR="00AA472C" w:rsidRPr="00A36F98" w:rsidRDefault="00AA472C" w:rsidP="00AA472C">
      <w:pPr>
        <w:pStyle w:val="ad"/>
        <w:numPr>
          <w:ilvl w:val="0"/>
          <w:numId w:val="25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A36F98">
        <w:rPr>
          <w:sz w:val="28"/>
          <w:szCs w:val="28"/>
          <w:lang w:val="uk-UA"/>
        </w:rPr>
        <w:t xml:space="preserve">збільшення мережі гуртків юних винахідників та дизайнерів у загальноосвітніх та позашкільних </w:t>
      </w:r>
      <w:r w:rsidR="00C00C69">
        <w:rPr>
          <w:sz w:val="28"/>
          <w:szCs w:val="28"/>
          <w:lang w:val="uk-UA"/>
        </w:rPr>
        <w:t xml:space="preserve">начальних </w:t>
      </w:r>
      <w:r w:rsidRPr="00A36F98">
        <w:rPr>
          <w:sz w:val="28"/>
          <w:szCs w:val="28"/>
          <w:lang w:val="uk-UA"/>
        </w:rPr>
        <w:t>закладах;</w:t>
      </w:r>
    </w:p>
    <w:p w:rsidR="00AA472C" w:rsidRPr="00A36F98" w:rsidRDefault="00AA472C" w:rsidP="00AA472C">
      <w:pPr>
        <w:pStyle w:val="ad"/>
        <w:numPr>
          <w:ilvl w:val="0"/>
          <w:numId w:val="25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A36F98">
        <w:rPr>
          <w:sz w:val="28"/>
          <w:szCs w:val="28"/>
          <w:lang w:val="uk-UA"/>
        </w:rPr>
        <w:t>узагальнення і поширення досвіду роботи педагогів у галузі науково-технічної творчості та декоративно-ужиткового мистецтва;</w:t>
      </w:r>
    </w:p>
    <w:p w:rsidR="00AA472C" w:rsidRPr="00A36F98" w:rsidRDefault="00AA472C" w:rsidP="00AA472C">
      <w:pPr>
        <w:pStyle w:val="ad"/>
        <w:numPr>
          <w:ilvl w:val="0"/>
          <w:numId w:val="25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A36F98">
        <w:rPr>
          <w:sz w:val="28"/>
          <w:szCs w:val="28"/>
          <w:lang w:val="uk-UA"/>
        </w:rPr>
        <w:t xml:space="preserve">організація змістовного дозвілля учнівської молоді, обмін творчими ідеями серед юних майстрів. </w:t>
      </w: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1.3. Учасниками Конкурсу є учні загальноосвітніх та позашкільних навчальних закладів Дніпропетровської області, яким на момент пр</w:t>
      </w:r>
      <w:r w:rsidR="00F8729D">
        <w:rPr>
          <w:sz w:val="28"/>
          <w:szCs w:val="28"/>
          <w:lang w:val="uk-UA"/>
        </w:rPr>
        <w:t xml:space="preserve">оведення Конкурсу виповнилось </w:t>
      </w:r>
      <w:r w:rsidR="001716AE">
        <w:rPr>
          <w:sz w:val="28"/>
          <w:szCs w:val="28"/>
          <w:lang w:val="uk-UA"/>
        </w:rPr>
        <w:t>18 років</w:t>
      </w:r>
      <w:r w:rsidRPr="00E3570F">
        <w:rPr>
          <w:sz w:val="28"/>
          <w:szCs w:val="28"/>
          <w:lang w:val="uk-UA"/>
        </w:rPr>
        <w:t>.</w:t>
      </w:r>
    </w:p>
    <w:p w:rsidR="00AA472C" w:rsidRPr="00E3570F" w:rsidRDefault="00AA472C" w:rsidP="00AA472C">
      <w:pPr>
        <w:widowControl w:val="0"/>
        <w:spacing w:after="120" w:line="288" w:lineRule="auto"/>
        <w:ind w:right="-1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E3570F">
        <w:rPr>
          <w:rFonts w:eastAsia="Times New Roman"/>
          <w:b/>
          <w:sz w:val="28"/>
          <w:szCs w:val="28"/>
          <w:lang w:val="uk-UA" w:eastAsia="ru-RU"/>
        </w:rPr>
        <w:t>ІІ. Терміни та місце проведення Конкурсу</w:t>
      </w:r>
    </w:p>
    <w:p w:rsidR="00AA472C" w:rsidRPr="00E3570F" w:rsidRDefault="00AA472C" w:rsidP="00AA472C">
      <w:pPr>
        <w:widowControl w:val="0"/>
        <w:spacing w:after="120" w:line="288" w:lineRule="auto"/>
        <w:ind w:right="-1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 xml:space="preserve"> Конкурс проводиться поетапно: </w:t>
      </w:r>
    </w:p>
    <w:p w:rsidR="00AA472C" w:rsidRPr="00E3570F" w:rsidRDefault="00AA472C" w:rsidP="00AA472C">
      <w:pPr>
        <w:widowControl w:val="0"/>
        <w:spacing w:after="120" w:line="288" w:lineRule="auto"/>
        <w:ind w:right="-1"/>
        <w:jc w:val="both"/>
        <w:rPr>
          <w:rFonts w:eastAsia="Times New Roman"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ab/>
      </w:r>
      <w:r w:rsidRPr="00E3570F">
        <w:rPr>
          <w:rFonts w:eastAsia="Times New Roman"/>
          <w:b/>
          <w:sz w:val="28"/>
          <w:szCs w:val="28"/>
          <w:lang w:val="uk-UA" w:eastAsia="ru-RU"/>
        </w:rPr>
        <w:t>1-й етап: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18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.02. – </w:t>
      </w:r>
      <w:r>
        <w:rPr>
          <w:rFonts w:eastAsia="Times New Roman"/>
          <w:sz w:val="28"/>
          <w:szCs w:val="28"/>
          <w:lang w:val="uk-UA" w:eastAsia="ru-RU"/>
        </w:rPr>
        <w:t>18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.03.2019 року </w:t>
      </w:r>
      <w:r w:rsidRPr="00E3570F">
        <w:rPr>
          <w:rFonts w:eastAsia="Times New Roman"/>
          <w:b/>
          <w:sz w:val="28"/>
          <w:szCs w:val="28"/>
          <w:lang w:val="uk-UA" w:eastAsia="ru-RU"/>
        </w:rPr>
        <w:t>-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 створення конкурсних робіт учасниками Конкурсу та подання їх на розгляд шкільного журі;</w:t>
      </w:r>
    </w:p>
    <w:p w:rsidR="00AA472C" w:rsidRPr="00A36F98" w:rsidRDefault="00AA472C" w:rsidP="00AA472C">
      <w:pPr>
        <w:widowControl w:val="0"/>
        <w:spacing w:after="120" w:line="288" w:lineRule="auto"/>
        <w:ind w:right="-1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E3570F">
        <w:rPr>
          <w:rFonts w:eastAsia="Times New Roman"/>
          <w:b/>
          <w:sz w:val="28"/>
          <w:szCs w:val="28"/>
          <w:lang w:val="uk-UA" w:eastAsia="ru-RU"/>
        </w:rPr>
        <w:t>2-й етап: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E3570F">
        <w:rPr>
          <w:rFonts w:eastAsia="Times New Roman"/>
          <w:sz w:val="28"/>
          <w:szCs w:val="28"/>
          <w:lang w:val="uk-UA" w:eastAsia="ru-RU"/>
        </w:rPr>
        <w:t>1</w:t>
      </w:r>
      <w:r>
        <w:rPr>
          <w:rFonts w:eastAsia="Times New Roman"/>
          <w:sz w:val="28"/>
          <w:szCs w:val="28"/>
          <w:lang w:val="uk-UA" w:eastAsia="ru-RU"/>
        </w:rPr>
        <w:t>8.03. –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 08.04. 2019 року – направлення робіт переможців шкільних етапів на обласний Конкурс</w:t>
      </w:r>
      <w:r w:rsidRPr="00A36F98">
        <w:rPr>
          <w:rFonts w:eastAsia="Times New Roman"/>
          <w:sz w:val="28"/>
          <w:szCs w:val="28"/>
          <w:lang w:eastAsia="ru-RU"/>
        </w:rPr>
        <w:t xml:space="preserve"> в </w:t>
      </w:r>
      <w:r w:rsidRPr="00A36F98">
        <w:rPr>
          <w:rFonts w:eastAsia="Times New Roman"/>
          <w:sz w:val="28"/>
          <w:szCs w:val="28"/>
          <w:lang w:val="uk-UA" w:eastAsia="ru-RU"/>
        </w:rPr>
        <w:t>КЗВО «Дніпровська академія неперервної освіти».</w:t>
      </w:r>
    </w:p>
    <w:p w:rsidR="00AA472C" w:rsidRPr="00E3570F" w:rsidRDefault="00AA472C" w:rsidP="00AA472C">
      <w:pPr>
        <w:widowControl w:val="0"/>
        <w:spacing w:after="120" w:line="288" w:lineRule="auto"/>
        <w:ind w:right="-1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E3570F">
        <w:rPr>
          <w:rFonts w:eastAsia="Times New Roman"/>
          <w:b/>
          <w:sz w:val="28"/>
          <w:szCs w:val="28"/>
          <w:lang w:val="uk-UA" w:eastAsia="ru-RU"/>
        </w:rPr>
        <w:t>3-й етап: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 08.04. – 20.04.2019 підведення підсумків Конкурсу.</w:t>
      </w:r>
    </w:p>
    <w:p w:rsidR="00AA472C" w:rsidRPr="00E3570F" w:rsidRDefault="00AA472C" w:rsidP="00AA472C">
      <w:pPr>
        <w:widowControl w:val="0"/>
        <w:spacing w:after="120" w:line="288" w:lineRule="auto"/>
        <w:ind w:right="-1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E3570F">
        <w:rPr>
          <w:rFonts w:eastAsia="Times New Roman"/>
          <w:b/>
          <w:sz w:val="28"/>
          <w:szCs w:val="28"/>
          <w:lang w:val="uk-UA" w:eastAsia="ru-RU"/>
        </w:rPr>
        <w:t>25.04.2019 року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 – оголошення результатів Конкурсу на Освітньому порталі Дніпропетровщини dnepredu.com.</w:t>
      </w:r>
    </w:p>
    <w:p w:rsidR="00AA472C" w:rsidRPr="00E3570F" w:rsidRDefault="00AA472C" w:rsidP="00AA472C">
      <w:pPr>
        <w:widowControl w:val="0"/>
        <w:spacing w:after="120" w:line="288" w:lineRule="auto"/>
        <w:ind w:right="-1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E3570F">
        <w:rPr>
          <w:rFonts w:eastAsia="Times New Roman"/>
          <w:b/>
          <w:sz w:val="28"/>
          <w:szCs w:val="28"/>
          <w:lang w:val="uk-UA" w:eastAsia="ru-RU"/>
        </w:rPr>
        <w:t>ІІІ. Організація проведення  конкурсу</w:t>
      </w:r>
    </w:p>
    <w:p w:rsidR="00AA472C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3.1.</w:t>
      </w:r>
      <w:r w:rsidRPr="00E3570F">
        <w:rPr>
          <w:b/>
          <w:sz w:val="28"/>
          <w:szCs w:val="28"/>
          <w:lang w:val="uk-UA"/>
        </w:rPr>
        <w:t xml:space="preserve"> </w:t>
      </w:r>
      <w:r w:rsidRPr="00E3570F">
        <w:rPr>
          <w:sz w:val="28"/>
          <w:szCs w:val="28"/>
          <w:lang w:val="uk-UA"/>
        </w:rPr>
        <w:t>Організаторами  конкурсу</w:t>
      </w:r>
      <w:r w:rsidRPr="00E3570F">
        <w:rPr>
          <w:b/>
          <w:sz w:val="28"/>
          <w:szCs w:val="28"/>
          <w:lang w:val="uk-UA"/>
        </w:rPr>
        <w:t xml:space="preserve"> </w:t>
      </w:r>
      <w:r w:rsidRPr="001716AE">
        <w:rPr>
          <w:sz w:val="28"/>
          <w:szCs w:val="28"/>
          <w:lang w:val="uk-UA"/>
        </w:rPr>
        <w:t>є</w:t>
      </w:r>
      <w:r w:rsidRPr="00E3570F">
        <w:rPr>
          <w:b/>
          <w:sz w:val="28"/>
          <w:szCs w:val="28"/>
          <w:lang w:val="uk-UA"/>
        </w:rPr>
        <w:t xml:space="preserve"> </w:t>
      </w:r>
      <w:r w:rsidRPr="00E3570F">
        <w:rPr>
          <w:sz w:val="28"/>
          <w:szCs w:val="28"/>
          <w:lang w:val="uk-UA"/>
        </w:rPr>
        <w:t xml:space="preserve"> КЗВО «Дніпровська академія неперервної освіти» </w:t>
      </w:r>
      <w:r>
        <w:rPr>
          <w:sz w:val="28"/>
          <w:szCs w:val="28"/>
          <w:lang w:val="uk-UA"/>
        </w:rPr>
        <w:t>за підтримки Навчально-</w:t>
      </w:r>
      <w:r w:rsidRPr="00E3570F">
        <w:rPr>
          <w:sz w:val="28"/>
          <w:szCs w:val="28"/>
          <w:lang w:val="uk-UA"/>
        </w:rPr>
        <w:t>методичн</w:t>
      </w:r>
      <w:r>
        <w:rPr>
          <w:sz w:val="28"/>
          <w:szCs w:val="28"/>
          <w:lang w:val="uk-UA"/>
        </w:rPr>
        <w:t>ого</w:t>
      </w:r>
      <w:r w:rsidRPr="00E3570F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E3570F">
        <w:rPr>
          <w:sz w:val="28"/>
          <w:szCs w:val="28"/>
          <w:lang w:val="uk-UA"/>
        </w:rPr>
        <w:t xml:space="preserve"> професійно-технічної та професійної освіти</w:t>
      </w:r>
      <w:r>
        <w:rPr>
          <w:sz w:val="28"/>
          <w:szCs w:val="28"/>
          <w:lang w:val="uk-UA"/>
        </w:rPr>
        <w:t xml:space="preserve"> у Дніпропетровській області</w:t>
      </w:r>
      <w:r w:rsidRPr="00E3570F">
        <w:rPr>
          <w:sz w:val="28"/>
          <w:szCs w:val="28"/>
          <w:lang w:val="uk-UA"/>
        </w:rPr>
        <w:t xml:space="preserve">, </w:t>
      </w:r>
      <w:r w:rsidRPr="00832F89">
        <w:rPr>
          <w:sz w:val="28"/>
          <w:szCs w:val="28"/>
          <w:lang w:val="uk-UA"/>
        </w:rPr>
        <w:t>компані</w:t>
      </w:r>
      <w:r>
        <w:rPr>
          <w:sz w:val="28"/>
          <w:szCs w:val="28"/>
          <w:lang w:val="uk-UA"/>
        </w:rPr>
        <w:t>ї</w:t>
      </w:r>
      <w:r w:rsidRPr="00832F89">
        <w:rPr>
          <w:sz w:val="28"/>
          <w:szCs w:val="28"/>
          <w:lang w:val="uk-UA"/>
        </w:rPr>
        <w:t xml:space="preserve"> «Інтерпай</w:t>
      </w:r>
      <w:r>
        <w:rPr>
          <w:sz w:val="28"/>
          <w:szCs w:val="28"/>
          <w:lang w:val="uk-UA"/>
        </w:rPr>
        <w:t>п</w:t>
      </w:r>
      <w:r w:rsidRPr="00832F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комунального підприємства Дніпропетровської обласної ради «Представництво Придніпров’я» та </w:t>
      </w:r>
      <w:r w:rsidRPr="00E3570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ромадської організації </w:t>
      </w:r>
      <w:r w:rsidRPr="00E3570F">
        <w:rPr>
          <w:sz w:val="28"/>
          <w:szCs w:val="28"/>
          <w:lang w:val="uk-UA"/>
        </w:rPr>
        <w:t>«Ж</w:t>
      </w:r>
      <w:r>
        <w:rPr>
          <w:sz w:val="28"/>
          <w:szCs w:val="28"/>
          <w:lang w:val="uk-UA"/>
        </w:rPr>
        <w:t>ІНКИ ПЛЮС</w:t>
      </w:r>
      <w:r w:rsidRPr="00E3570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>3.2.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Загальне керівництво підготовкою та проведенням конкурсу </w:t>
      </w:r>
      <w:r>
        <w:rPr>
          <w:rFonts w:eastAsia="Times New Roman"/>
          <w:sz w:val="28"/>
          <w:szCs w:val="28"/>
          <w:lang w:val="uk-UA" w:eastAsia="ru-RU"/>
        </w:rPr>
        <w:t xml:space="preserve">здійснює </w:t>
      </w:r>
      <w:r w:rsidRPr="00E3570F">
        <w:rPr>
          <w:rFonts w:eastAsia="Times New Roman"/>
          <w:sz w:val="28"/>
          <w:szCs w:val="28"/>
          <w:lang w:val="uk-UA" w:eastAsia="ru-RU"/>
        </w:rPr>
        <w:t>комунальний заклад вищої освіти «Дніпропетровська академія неперервної освіти» ДОР</w:t>
      </w:r>
      <w:r>
        <w:rPr>
          <w:rFonts w:eastAsia="Times New Roman"/>
          <w:sz w:val="28"/>
          <w:szCs w:val="28"/>
          <w:lang w:val="uk-UA" w:eastAsia="ru-RU"/>
        </w:rPr>
        <w:t>.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AA472C" w:rsidRPr="00E3570F" w:rsidRDefault="00AA472C" w:rsidP="00AA472C">
      <w:pPr>
        <w:widowControl w:val="0"/>
        <w:spacing w:after="120" w:line="288" w:lineRule="auto"/>
        <w:ind w:right="-1"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>3.3. Склад оргкомітету і журі затверджується комунальним закладом вищої освіти «Дніпропетровська академія неперервної освіти» ДОР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:rsidR="00AA472C" w:rsidRPr="00E3570F" w:rsidRDefault="00AA472C" w:rsidP="00AA472C">
      <w:pPr>
        <w:spacing w:after="120" w:line="288" w:lineRule="auto"/>
        <w:jc w:val="center"/>
        <w:rPr>
          <w:b/>
          <w:sz w:val="28"/>
          <w:szCs w:val="28"/>
          <w:lang w:val="uk-UA"/>
        </w:rPr>
      </w:pPr>
      <w:r w:rsidRPr="00E3570F">
        <w:rPr>
          <w:b/>
          <w:sz w:val="28"/>
          <w:szCs w:val="28"/>
          <w:lang w:val="uk-UA"/>
        </w:rPr>
        <w:t>І</w:t>
      </w:r>
      <w:r w:rsidRPr="00E3570F">
        <w:rPr>
          <w:b/>
          <w:sz w:val="28"/>
          <w:szCs w:val="28"/>
          <w:lang w:val="en-US"/>
        </w:rPr>
        <w:t>V</w:t>
      </w:r>
      <w:r w:rsidRPr="00E3570F">
        <w:rPr>
          <w:b/>
          <w:sz w:val="28"/>
          <w:szCs w:val="28"/>
          <w:lang w:val="uk-UA"/>
        </w:rPr>
        <w:t>. Загальні положення конкурсу:</w:t>
      </w:r>
    </w:p>
    <w:p w:rsidR="00AA472C" w:rsidRPr="00E3570F" w:rsidRDefault="00AA472C" w:rsidP="00AA472C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lastRenderedPageBreak/>
        <w:t>Конкурсні роботи мають відповідати за тематикою та ідеєю номінаціям конкурсу.</w:t>
      </w:r>
    </w:p>
    <w:p w:rsidR="00AA472C" w:rsidRPr="00E3570F" w:rsidRDefault="00AA472C" w:rsidP="00AA472C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Кожен учасник може подати не більше 3 робіт на конкурс.</w:t>
      </w:r>
    </w:p>
    <w:p w:rsidR="00AA472C" w:rsidRDefault="00AA472C" w:rsidP="00AA472C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Форма участі: індивідуальна та колективна (авторський колектив у складі 3-х осіб).</w:t>
      </w:r>
    </w:p>
    <w:p w:rsidR="00263FFA" w:rsidRDefault="00263FFA" w:rsidP="00263FFA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участі у Конкурсі необхідно</w:t>
      </w:r>
      <w:r w:rsidRPr="00CA13D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CA13D0">
        <w:rPr>
          <w:b/>
          <w:sz w:val="28"/>
          <w:szCs w:val="28"/>
          <w:lang w:val="uk-UA"/>
        </w:rPr>
        <w:t>20 березня 2019</w:t>
      </w:r>
      <w:r>
        <w:rPr>
          <w:sz w:val="28"/>
          <w:szCs w:val="28"/>
          <w:lang w:val="uk-UA"/>
        </w:rPr>
        <w:t xml:space="preserve"> зареєструватись за посиланням: </w:t>
      </w:r>
      <w:r w:rsidRPr="007C0618">
        <w:rPr>
          <w:sz w:val="28"/>
          <w:szCs w:val="28"/>
          <w:lang w:val="uk-UA"/>
        </w:rPr>
        <w:t xml:space="preserve">https://goo.gl/forms/qfSKEPb9ICuTyAMt2 </w:t>
      </w:r>
    </w:p>
    <w:p w:rsidR="00AA472C" w:rsidRPr="00E3570F" w:rsidRDefault="00AA472C" w:rsidP="00AA472C">
      <w:pPr>
        <w:spacing w:after="120"/>
        <w:ind w:firstLine="567"/>
        <w:jc w:val="both"/>
        <w:rPr>
          <w:sz w:val="28"/>
          <w:szCs w:val="28"/>
        </w:rPr>
      </w:pPr>
      <w:r w:rsidRPr="00E3570F">
        <w:rPr>
          <w:sz w:val="28"/>
          <w:szCs w:val="28"/>
          <w:lang w:val="uk-UA"/>
        </w:rPr>
        <w:t>З метою створення рівних умов для учасників, роботи подані на конкурс повинні відповідати вимогам, що вказані у номінації. Оргкомітет конкурсу може змінювати тематику номінації поданих робіт за власним рішенням.</w:t>
      </w:r>
    </w:p>
    <w:p w:rsidR="00AA472C" w:rsidRPr="00E3570F" w:rsidRDefault="00AA472C" w:rsidP="00AA472C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 xml:space="preserve">Усі подані на конкурс роботи є власністю Конкурсу та можуть бути використані у проведенні тематичних виставок та благодійних ярмарків. </w:t>
      </w:r>
    </w:p>
    <w:p w:rsidR="00AA472C" w:rsidRPr="00E3570F" w:rsidRDefault="00AA472C" w:rsidP="00AA472C">
      <w:pPr>
        <w:spacing w:after="120" w:line="288" w:lineRule="auto"/>
        <w:jc w:val="center"/>
        <w:rPr>
          <w:b/>
          <w:sz w:val="28"/>
          <w:szCs w:val="28"/>
          <w:lang w:val="uk-UA"/>
        </w:rPr>
      </w:pPr>
      <w:r w:rsidRPr="00E3570F">
        <w:rPr>
          <w:b/>
          <w:sz w:val="28"/>
          <w:szCs w:val="28"/>
          <w:lang w:val="uk-UA"/>
        </w:rPr>
        <w:t>V. Конкурсні номінації:</w:t>
      </w:r>
    </w:p>
    <w:p w:rsidR="00AA472C" w:rsidRPr="00E3570F" w:rsidRDefault="00AA472C" w:rsidP="00AA472C">
      <w:pPr>
        <w:pStyle w:val="ad"/>
        <w:spacing w:after="120" w:line="288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5.1.</w:t>
      </w:r>
      <w:r w:rsidRPr="00E3570F">
        <w:rPr>
          <w:b/>
          <w:sz w:val="28"/>
          <w:szCs w:val="28"/>
          <w:lang w:val="uk-UA"/>
        </w:rPr>
        <w:t xml:space="preserve"> Номінація  </w:t>
      </w:r>
      <w:r w:rsidRPr="00E3570F">
        <w:rPr>
          <w:b/>
          <w:i/>
          <w:sz w:val="28"/>
          <w:szCs w:val="28"/>
          <w:lang w:val="uk-UA"/>
        </w:rPr>
        <w:t xml:space="preserve">«Краща </w:t>
      </w:r>
      <w:r w:rsidRPr="00E3570F">
        <w:rPr>
          <w:b/>
          <w:i/>
          <w:sz w:val="28"/>
          <w:szCs w:val="28"/>
          <w:lang w:val="en-US"/>
        </w:rPr>
        <w:t>STEM</w:t>
      </w:r>
      <w:r w:rsidRPr="00E3570F">
        <w:rPr>
          <w:b/>
          <w:i/>
          <w:sz w:val="28"/>
          <w:szCs w:val="28"/>
          <w:lang w:val="uk-UA"/>
        </w:rPr>
        <w:t>-прикраса»</w:t>
      </w:r>
    </w:p>
    <w:p w:rsidR="00AA472C" w:rsidRPr="00E3570F" w:rsidRDefault="00AA472C" w:rsidP="001716AE">
      <w:pPr>
        <w:pStyle w:val="ad"/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 xml:space="preserve">На конкурс приймаються роботи, які присвячені науці, техніці, технологіям, а також професіям, пов’язаним з цими галузями. Це можуть  бути, так звані, «наукові та інженерні прикраси», пов’язані з темами, які  в оригінальній, незвичній формі використовують ідеї науки та інженерії. Вони також можуть відповідати певним напрямкам професійної діяльності у галузі </w:t>
      </w:r>
      <w:r w:rsidRPr="00E3570F">
        <w:rPr>
          <w:sz w:val="28"/>
          <w:szCs w:val="28"/>
          <w:lang w:val="en-US"/>
        </w:rPr>
        <w:t>STEM</w:t>
      </w:r>
      <w:r w:rsidRPr="00E3570F">
        <w:rPr>
          <w:sz w:val="28"/>
          <w:szCs w:val="28"/>
          <w:lang w:val="uk-UA"/>
        </w:rPr>
        <w:t>. Наприклад, прикраса для хіміка, біолога</w:t>
      </w:r>
      <w:r w:rsidR="001716AE">
        <w:rPr>
          <w:sz w:val="28"/>
          <w:szCs w:val="28"/>
          <w:lang w:val="uk-UA"/>
        </w:rPr>
        <w:t>;</w:t>
      </w:r>
      <w:r w:rsidRPr="00E3570F">
        <w:rPr>
          <w:sz w:val="28"/>
          <w:szCs w:val="28"/>
          <w:lang w:val="uk-UA"/>
        </w:rPr>
        <w:t xml:space="preserve"> прикраса для металурга, космонавта.</w:t>
      </w:r>
    </w:p>
    <w:p w:rsidR="00AA472C" w:rsidRPr="00E3570F" w:rsidRDefault="00AA472C" w:rsidP="00AA472C">
      <w:pPr>
        <w:pStyle w:val="ad"/>
        <w:spacing w:after="120" w:line="288" w:lineRule="auto"/>
        <w:ind w:left="0" w:firstLine="92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 xml:space="preserve">На конкурс приймаються </w:t>
      </w:r>
      <w:r w:rsidRPr="000B38D1">
        <w:rPr>
          <w:b/>
          <w:sz w:val="28"/>
          <w:szCs w:val="28"/>
          <w:lang w:val="uk-UA"/>
        </w:rPr>
        <w:t>тематичні ансамблі</w:t>
      </w:r>
      <w:r w:rsidRPr="00E3570F">
        <w:rPr>
          <w:sz w:val="28"/>
          <w:szCs w:val="28"/>
          <w:lang w:val="uk-UA"/>
        </w:rPr>
        <w:t xml:space="preserve"> з 2 чи 3 предметів, до складу яких входять: браслети, обручки, брошки, кулони, підвіски, кольє, намиста</w:t>
      </w:r>
      <w:r w:rsidR="00F8729D">
        <w:rPr>
          <w:sz w:val="28"/>
          <w:szCs w:val="28"/>
          <w:lang w:val="uk-UA"/>
        </w:rPr>
        <w:t>,</w:t>
      </w:r>
      <w:r w:rsidRPr="00E3570F">
        <w:rPr>
          <w:sz w:val="28"/>
          <w:szCs w:val="28"/>
          <w:lang w:val="uk-UA"/>
        </w:rPr>
        <w:t xml:space="preserve"> сережки, запонки, прикраси для волосся. Ансамбль повинен гармонійно поєднувати складові стилістично </w:t>
      </w:r>
      <w:r w:rsidRPr="00832F89">
        <w:rPr>
          <w:sz w:val="28"/>
          <w:szCs w:val="28"/>
          <w:lang w:val="uk-UA"/>
        </w:rPr>
        <w:t>та</w:t>
      </w:r>
      <w:r w:rsidRPr="00E3570F">
        <w:rPr>
          <w:sz w:val="28"/>
          <w:szCs w:val="28"/>
          <w:lang w:val="uk-UA"/>
        </w:rPr>
        <w:t xml:space="preserve"> ідейно. </w:t>
      </w:r>
    </w:p>
    <w:p w:rsidR="00AA472C" w:rsidRPr="00622928" w:rsidRDefault="00AA472C" w:rsidP="00AA472C">
      <w:pPr>
        <w:pStyle w:val="ad"/>
        <w:spacing w:after="120" w:line="288" w:lineRule="auto"/>
        <w:ind w:left="0" w:firstLine="92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 xml:space="preserve">Роботи у номінації «Краща </w:t>
      </w:r>
      <w:r w:rsidRPr="00E3570F">
        <w:rPr>
          <w:sz w:val="28"/>
          <w:szCs w:val="28"/>
          <w:lang w:val="en-US"/>
        </w:rPr>
        <w:t>STEM</w:t>
      </w:r>
      <w:r w:rsidRPr="00E3570F">
        <w:rPr>
          <w:sz w:val="28"/>
          <w:szCs w:val="28"/>
          <w:lang w:val="uk-UA"/>
        </w:rPr>
        <w:t>-прикраса» можуть бути виготовлені з дерева, металу, пластмаси, полімерної глини, кераміки, натуральних та штучних, синтетичних волокон, ниток, джгутів, тканини, гуми, можуть бути використані природні матеріали, камінці, коріння, листя, квіти, мушлі, а також різноманітні штучні декоративні та оздоблювальні матеріали (намистини, бісер, скло, ґудзики, ланцюжки та ін.) за задумом авторів.</w:t>
      </w:r>
    </w:p>
    <w:p w:rsidR="004E3112" w:rsidRDefault="000B38D1" w:rsidP="004E3112">
      <w:pPr>
        <w:pStyle w:val="ad"/>
        <w:widowControl w:val="0"/>
        <w:numPr>
          <w:ilvl w:val="0"/>
          <w:numId w:val="22"/>
        </w:numPr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 w:eastAsia="ru-RU"/>
        </w:rPr>
      </w:pPr>
      <w:r w:rsidRPr="000B38D1">
        <w:rPr>
          <w:b/>
          <w:sz w:val="28"/>
          <w:szCs w:val="28"/>
          <w:lang w:val="uk-UA"/>
        </w:rPr>
        <w:t>Обов'язковою частиною</w:t>
      </w:r>
      <w:r>
        <w:rPr>
          <w:sz w:val="28"/>
          <w:szCs w:val="28"/>
          <w:lang w:val="uk-UA"/>
        </w:rPr>
        <w:t xml:space="preserve"> конкурсної роботи є </w:t>
      </w:r>
      <w:r w:rsidRPr="000B38D1">
        <w:rPr>
          <w:b/>
          <w:sz w:val="28"/>
          <w:szCs w:val="28"/>
          <w:lang w:val="uk-UA"/>
        </w:rPr>
        <w:t>дизайн-проект</w:t>
      </w:r>
      <w:r>
        <w:rPr>
          <w:sz w:val="28"/>
          <w:szCs w:val="28"/>
          <w:lang w:val="uk-UA"/>
        </w:rPr>
        <w:t xml:space="preserve"> виробів у форматі </w:t>
      </w:r>
      <w:r w:rsidRPr="00F8729D">
        <w:rPr>
          <w:b/>
          <w:sz w:val="28"/>
          <w:szCs w:val="28"/>
          <w:lang w:val="uk-UA"/>
        </w:rPr>
        <w:t>А4</w:t>
      </w:r>
      <w:r>
        <w:rPr>
          <w:sz w:val="28"/>
          <w:szCs w:val="28"/>
          <w:lang w:val="uk-UA"/>
        </w:rPr>
        <w:t xml:space="preserve"> </w:t>
      </w:r>
      <w:r w:rsidRPr="00F8729D">
        <w:rPr>
          <w:sz w:val="28"/>
          <w:szCs w:val="28"/>
          <w:lang w:val="uk-UA"/>
        </w:rPr>
        <w:t>або</w:t>
      </w:r>
      <w:r w:rsidRPr="000B38D1">
        <w:rPr>
          <w:b/>
          <w:sz w:val="28"/>
          <w:szCs w:val="28"/>
          <w:lang w:val="uk-UA"/>
        </w:rPr>
        <w:t xml:space="preserve"> відео-майстер-клас</w:t>
      </w:r>
      <w:r>
        <w:rPr>
          <w:sz w:val="28"/>
          <w:szCs w:val="28"/>
          <w:lang w:val="uk-UA"/>
        </w:rPr>
        <w:t xml:space="preserve"> з виготовлення прикрас</w:t>
      </w:r>
      <w:r w:rsidR="00A07952" w:rsidRPr="00A07952">
        <w:rPr>
          <w:sz w:val="28"/>
          <w:szCs w:val="28"/>
          <w:lang w:val="uk-UA"/>
        </w:rPr>
        <w:t xml:space="preserve"> (</w:t>
      </w:r>
      <w:r w:rsidR="00A07952" w:rsidRPr="00A07952">
        <w:rPr>
          <w:b/>
          <w:sz w:val="28"/>
          <w:szCs w:val="28"/>
          <w:lang w:val="uk-UA"/>
        </w:rPr>
        <w:t>тривалість до 3 хвилин</w:t>
      </w:r>
      <w:r w:rsidR="00A07952" w:rsidRPr="00A0795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які дозволяють оцінити самостійність та майстерність автора.</w:t>
      </w:r>
      <w:r w:rsidR="004E3112">
        <w:rPr>
          <w:sz w:val="28"/>
          <w:szCs w:val="28"/>
          <w:lang w:val="uk-UA"/>
        </w:rPr>
        <w:t xml:space="preserve"> В</w:t>
      </w:r>
      <w:r w:rsidR="004E3112">
        <w:rPr>
          <w:sz w:val="28"/>
          <w:szCs w:val="28"/>
          <w:lang w:val="uk-UA" w:eastAsia="ru-RU"/>
        </w:rPr>
        <w:t xml:space="preserve">ідео надається на </w:t>
      </w:r>
      <w:r w:rsidR="004E3112" w:rsidRPr="00E3570F">
        <w:rPr>
          <w:sz w:val="28"/>
          <w:szCs w:val="28"/>
          <w:lang w:val="uk-UA" w:eastAsia="ru-RU"/>
        </w:rPr>
        <w:t>електронну адресу: </w:t>
      </w:r>
      <w:r w:rsidR="004E3112" w:rsidRPr="00E3570F">
        <w:rPr>
          <w:noProof/>
          <w:sz w:val="28"/>
          <w:szCs w:val="28"/>
          <w:lang w:eastAsia="ru-RU"/>
        </w:rPr>
        <w:drawing>
          <wp:inline distT="0" distB="0" distL="0" distR="0" wp14:anchorId="76ACC840" wp14:editId="5D8B315D">
            <wp:extent cx="9525" cy="9525"/>
            <wp:effectExtent l="0" t="0" r="0" b="0"/>
            <wp:docPr id="6" name="Рисунок 6" descr="https://mail.google.com/mail/u/2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il.google.com/mail/u/2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112">
        <w:rPr>
          <w:b/>
          <w:sz w:val="28"/>
          <w:szCs w:val="28"/>
          <w:lang w:val="uk-UA" w:eastAsia="ru-RU"/>
        </w:rPr>
        <w:t>zaporozhets.olga@</w:t>
      </w:r>
      <w:r w:rsidR="004E3112">
        <w:rPr>
          <w:b/>
          <w:sz w:val="28"/>
          <w:szCs w:val="28"/>
          <w:lang w:val="en-US" w:eastAsia="ru-RU"/>
        </w:rPr>
        <w:t>dano</w:t>
      </w:r>
      <w:r w:rsidR="004E3112" w:rsidRPr="00E3570F">
        <w:rPr>
          <w:b/>
          <w:sz w:val="28"/>
          <w:szCs w:val="28"/>
          <w:lang w:val="uk-UA" w:eastAsia="ru-RU"/>
        </w:rPr>
        <w:t>.</w:t>
      </w:r>
      <w:r w:rsidR="004E3112">
        <w:rPr>
          <w:b/>
          <w:sz w:val="28"/>
          <w:szCs w:val="28"/>
          <w:lang w:val="en-US" w:eastAsia="ru-RU"/>
        </w:rPr>
        <w:t>dp</w:t>
      </w:r>
      <w:r w:rsidR="004E3112" w:rsidRPr="000B38D1">
        <w:rPr>
          <w:b/>
          <w:sz w:val="28"/>
          <w:szCs w:val="28"/>
          <w:lang w:val="uk-UA" w:eastAsia="ru-RU"/>
        </w:rPr>
        <w:t>.</w:t>
      </w:r>
      <w:r w:rsidR="004E3112">
        <w:rPr>
          <w:b/>
          <w:sz w:val="28"/>
          <w:szCs w:val="28"/>
          <w:lang w:val="en-US" w:eastAsia="ru-RU"/>
        </w:rPr>
        <w:t>ua</w:t>
      </w:r>
      <w:r w:rsidR="004E3112">
        <w:rPr>
          <w:b/>
          <w:sz w:val="28"/>
          <w:szCs w:val="28"/>
          <w:lang w:val="uk-UA" w:eastAsia="ru-RU"/>
        </w:rPr>
        <w:t xml:space="preserve">, </w:t>
      </w:r>
      <w:r w:rsidR="004E3112" w:rsidRPr="00E3570F">
        <w:rPr>
          <w:sz w:val="28"/>
          <w:szCs w:val="28"/>
          <w:lang w:val="uk-UA" w:eastAsia="ru-RU"/>
        </w:rPr>
        <w:t>назва надісланого файлу повинна складатися</w:t>
      </w:r>
      <w:r w:rsidR="004E3112">
        <w:rPr>
          <w:sz w:val="28"/>
          <w:szCs w:val="28"/>
          <w:lang w:val="uk-UA" w:eastAsia="ru-RU"/>
        </w:rPr>
        <w:t xml:space="preserve"> з</w:t>
      </w:r>
      <w:r w:rsidR="004E3112" w:rsidRPr="00E3570F">
        <w:rPr>
          <w:sz w:val="28"/>
          <w:szCs w:val="28"/>
          <w:lang w:val="uk-UA" w:eastAsia="ru-RU"/>
        </w:rPr>
        <w:t xml:space="preserve"> </w:t>
      </w:r>
      <w:r w:rsidR="004E3112">
        <w:rPr>
          <w:sz w:val="28"/>
          <w:szCs w:val="28"/>
          <w:lang w:val="uk-UA" w:eastAsia="ru-RU"/>
        </w:rPr>
        <w:t xml:space="preserve"> номеру номінації, </w:t>
      </w:r>
      <w:r w:rsidR="004E3112" w:rsidRPr="00E3570F">
        <w:rPr>
          <w:sz w:val="28"/>
          <w:szCs w:val="28"/>
          <w:lang w:val="uk-UA" w:eastAsia="ru-RU"/>
        </w:rPr>
        <w:t xml:space="preserve"> імені та прізвища автора</w:t>
      </w:r>
      <w:r w:rsidR="004E3112">
        <w:rPr>
          <w:sz w:val="28"/>
          <w:szCs w:val="28"/>
          <w:lang w:val="uk-UA" w:eastAsia="ru-RU"/>
        </w:rPr>
        <w:t xml:space="preserve"> (наприклад </w:t>
      </w:r>
      <w:r w:rsidR="004E3112" w:rsidRPr="007B378F">
        <w:rPr>
          <w:b/>
          <w:i/>
          <w:sz w:val="28"/>
          <w:szCs w:val="28"/>
          <w:u w:val="single"/>
          <w:lang w:val="uk-UA" w:eastAsia="ru-RU"/>
        </w:rPr>
        <w:t>5.1. Кириленко Світлана</w:t>
      </w:r>
      <w:r w:rsidR="004E3112">
        <w:rPr>
          <w:sz w:val="28"/>
          <w:szCs w:val="28"/>
          <w:lang w:val="uk-UA" w:eastAsia="ru-RU"/>
        </w:rPr>
        <w:t>)</w:t>
      </w:r>
      <w:r w:rsidR="004E3112" w:rsidRPr="00E3570F">
        <w:rPr>
          <w:sz w:val="28"/>
          <w:szCs w:val="28"/>
          <w:lang w:val="uk-UA" w:eastAsia="ru-RU"/>
        </w:rPr>
        <w:t>.</w:t>
      </w:r>
    </w:p>
    <w:p w:rsidR="00622928" w:rsidRPr="000B38D1" w:rsidRDefault="00622928" w:rsidP="00AA472C">
      <w:pPr>
        <w:pStyle w:val="ad"/>
        <w:spacing w:after="120" w:line="288" w:lineRule="auto"/>
        <w:ind w:left="0" w:firstLine="927"/>
        <w:jc w:val="both"/>
        <w:rPr>
          <w:sz w:val="28"/>
          <w:szCs w:val="28"/>
          <w:lang w:val="uk-UA"/>
        </w:rPr>
      </w:pPr>
    </w:p>
    <w:p w:rsidR="00AA472C" w:rsidRPr="00D34C4B" w:rsidRDefault="00AA472C" w:rsidP="00AA472C">
      <w:pPr>
        <w:pStyle w:val="ad"/>
        <w:spacing w:after="120" w:line="288" w:lineRule="auto"/>
        <w:ind w:left="927"/>
        <w:jc w:val="both"/>
        <w:rPr>
          <w:sz w:val="10"/>
          <w:szCs w:val="10"/>
          <w:lang w:val="uk-UA"/>
        </w:rPr>
      </w:pP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5.2</w:t>
      </w:r>
      <w:r w:rsidRPr="00E3570F">
        <w:rPr>
          <w:b/>
          <w:i/>
          <w:sz w:val="28"/>
          <w:szCs w:val="28"/>
          <w:lang w:val="uk-UA"/>
        </w:rPr>
        <w:t xml:space="preserve">. </w:t>
      </w:r>
      <w:r w:rsidRPr="00E3570F">
        <w:rPr>
          <w:b/>
          <w:sz w:val="28"/>
          <w:szCs w:val="28"/>
          <w:lang w:val="uk-UA"/>
        </w:rPr>
        <w:t xml:space="preserve">Номінація  </w:t>
      </w:r>
      <w:r w:rsidRPr="00E3570F">
        <w:rPr>
          <w:b/>
          <w:i/>
          <w:sz w:val="28"/>
          <w:szCs w:val="28"/>
          <w:lang w:val="uk-UA"/>
        </w:rPr>
        <w:t>«Науковий кампус»</w:t>
      </w:r>
    </w:p>
    <w:p w:rsidR="00AA472C" w:rsidRPr="00E3570F" w:rsidRDefault="00AA472C" w:rsidP="00AA472C">
      <w:pPr>
        <w:pStyle w:val="ad"/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На конкурс приймаються роботи, які можуть бути в</w:t>
      </w:r>
      <w:r w:rsidR="000B38D1">
        <w:rPr>
          <w:sz w:val="28"/>
          <w:szCs w:val="28"/>
          <w:lang w:val="uk-UA"/>
        </w:rPr>
        <w:t>икористані для дизайну інтер’єру</w:t>
      </w:r>
      <w:r w:rsidRPr="00E3570F">
        <w:rPr>
          <w:sz w:val="28"/>
          <w:szCs w:val="28"/>
          <w:lang w:val="uk-UA"/>
        </w:rPr>
        <w:t xml:space="preserve"> в стилі наукового кампусу. Це можуть бути:</w:t>
      </w:r>
    </w:p>
    <w:p w:rsidR="00AA472C" w:rsidRPr="00E3570F" w:rsidRDefault="00AA472C" w:rsidP="00AA472C">
      <w:pPr>
        <w:pStyle w:val="ad"/>
        <w:numPr>
          <w:ilvl w:val="0"/>
          <w:numId w:val="21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A36F98">
        <w:rPr>
          <w:b/>
          <w:i/>
          <w:sz w:val="28"/>
          <w:szCs w:val="28"/>
          <w:lang w:val="uk-UA"/>
        </w:rPr>
        <w:t>прикраси з текстилю</w:t>
      </w:r>
      <w:r w:rsidRPr="00E3570F">
        <w:rPr>
          <w:b/>
          <w:sz w:val="28"/>
          <w:szCs w:val="28"/>
          <w:lang w:val="uk-UA"/>
        </w:rPr>
        <w:t>:</w:t>
      </w:r>
      <w:r w:rsidRPr="00E3570F">
        <w:rPr>
          <w:sz w:val="28"/>
          <w:szCs w:val="28"/>
          <w:lang w:val="uk-UA"/>
        </w:rPr>
        <w:t xml:space="preserve"> декоративні подушки, ковдри, пледи, серветки;</w:t>
      </w:r>
    </w:p>
    <w:p w:rsidR="00AA472C" w:rsidRDefault="00AA472C" w:rsidP="00AA472C">
      <w:pPr>
        <w:pStyle w:val="ad"/>
        <w:numPr>
          <w:ilvl w:val="0"/>
          <w:numId w:val="21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A36F98">
        <w:rPr>
          <w:b/>
          <w:i/>
          <w:sz w:val="28"/>
          <w:szCs w:val="28"/>
          <w:lang w:val="uk-UA"/>
        </w:rPr>
        <w:t>елементи меблів</w:t>
      </w:r>
      <w:r w:rsidRPr="00E3570F">
        <w:rPr>
          <w:b/>
          <w:sz w:val="28"/>
          <w:szCs w:val="28"/>
          <w:lang w:val="uk-UA"/>
        </w:rPr>
        <w:t>:</w:t>
      </w:r>
      <w:r w:rsidRPr="00E3570F">
        <w:rPr>
          <w:sz w:val="28"/>
          <w:szCs w:val="28"/>
          <w:lang w:val="uk-UA"/>
        </w:rPr>
        <w:t xml:space="preserve"> підставки для книг, освітлювальні прилади, годинники, панно, органайзери, вази та інші елементи декору, що відповідають стилістиці наукових кампусів, лабораторій, ві</w:t>
      </w:r>
      <w:r w:rsidR="00C00C69">
        <w:rPr>
          <w:sz w:val="28"/>
          <w:szCs w:val="28"/>
          <w:lang w:val="uk-UA"/>
        </w:rPr>
        <w:t>дкритих творчих просторів, мейк</w:t>
      </w:r>
      <w:r w:rsidRPr="00E3570F">
        <w:rPr>
          <w:sz w:val="28"/>
          <w:szCs w:val="28"/>
          <w:lang w:val="uk-UA"/>
        </w:rPr>
        <w:t>ер</w:t>
      </w:r>
      <w:r>
        <w:rPr>
          <w:sz w:val="28"/>
          <w:szCs w:val="28"/>
          <w:lang w:val="uk-UA"/>
        </w:rPr>
        <w:t>-спейсів</w:t>
      </w:r>
      <w:r w:rsidRPr="00E3570F">
        <w:rPr>
          <w:sz w:val="28"/>
          <w:szCs w:val="28"/>
          <w:lang w:val="uk-UA"/>
        </w:rPr>
        <w:t xml:space="preserve"> та висвітлюють ідеї наукової спільноти.</w:t>
      </w:r>
    </w:p>
    <w:p w:rsidR="004E3112" w:rsidRDefault="000B38D1" w:rsidP="004E3112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 w:eastAsia="ru-RU"/>
        </w:rPr>
      </w:pPr>
      <w:r w:rsidRPr="000B38D1">
        <w:rPr>
          <w:b/>
          <w:sz w:val="28"/>
          <w:szCs w:val="28"/>
          <w:lang w:val="uk-UA"/>
        </w:rPr>
        <w:t>Обов'язковою частиною</w:t>
      </w:r>
      <w:r w:rsidRPr="000B38D1">
        <w:rPr>
          <w:sz w:val="28"/>
          <w:szCs w:val="28"/>
          <w:lang w:val="uk-UA"/>
        </w:rPr>
        <w:t xml:space="preserve"> </w:t>
      </w:r>
      <w:r w:rsidRPr="004E3112">
        <w:rPr>
          <w:sz w:val="28"/>
          <w:szCs w:val="28"/>
          <w:lang w:val="uk-UA"/>
        </w:rPr>
        <w:t>конкурсної роботи</w:t>
      </w:r>
      <w:r w:rsidRPr="000B38D1">
        <w:rPr>
          <w:b/>
          <w:sz w:val="28"/>
          <w:szCs w:val="28"/>
          <w:lang w:val="uk-UA"/>
        </w:rPr>
        <w:t xml:space="preserve"> є дизайн-проект </w:t>
      </w:r>
      <w:r w:rsidRPr="004E3112">
        <w:rPr>
          <w:sz w:val="28"/>
          <w:szCs w:val="28"/>
          <w:lang w:val="uk-UA"/>
        </w:rPr>
        <w:t xml:space="preserve">виробів у форматі </w:t>
      </w:r>
      <w:r w:rsidRPr="00C00C69">
        <w:rPr>
          <w:b/>
          <w:sz w:val="28"/>
          <w:szCs w:val="28"/>
          <w:lang w:val="uk-UA"/>
        </w:rPr>
        <w:t>А4</w:t>
      </w:r>
      <w:r w:rsidRPr="004E3112">
        <w:rPr>
          <w:sz w:val="28"/>
          <w:szCs w:val="28"/>
          <w:lang w:val="uk-UA"/>
        </w:rPr>
        <w:t xml:space="preserve"> </w:t>
      </w:r>
      <w:r w:rsidRPr="00C00C69">
        <w:rPr>
          <w:sz w:val="28"/>
          <w:szCs w:val="28"/>
          <w:lang w:val="uk-UA"/>
        </w:rPr>
        <w:t>або</w:t>
      </w:r>
      <w:r w:rsidRPr="000B38D1">
        <w:rPr>
          <w:b/>
          <w:sz w:val="28"/>
          <w:szCs w:val="28"/>
          <w:lang w:val="uk-UA"/>
        </w:rPr>
        <w:t xml:space="preserve"> </w:t>
      </w:r>
      <w:r w:rsidRPr="004E3112">
        <w:rPr>
          <w:b/>
          <w:sz w:val="28"/>
          <w:szCs w:val="28"/>
          <w:lang w:val="uk-UA"/>
        </w:rPr>
        <w:t>відео-майстер-клас</w:t>
      </w:r>
      <w:r>
        <w:rPr>
          <w:sz w:val="28"/>
          <w:szCs w:val="28"/>
          <w:lang w:val="uk-UA"/>
        </w:rPr>
        <w:t xml:space="preserve"> з виготовлення предметів дизайну  інтер’єру</w:t>
      </w:r>
      <w:r w:rsidR="00A07952">
        <w:rPr>
          <w:sz w:val="28"/>
          <w:szCs w:val="28"/>
          <w:lang w:val="uk-UA"/>
        </w:rPr>
        <w:t xml:space="preserve"> (</w:t>
      </w:r>
      <w:r w:rsidR="00A07952" w:rsidRPr="00A07952">
        <w:rPr>
          <w:b/>
          <w:sz w:val="28"/>
          <w:szCs w:val="28"/>
          <w:lang w:val="uk-UA"/>
        </w:rPr>
        <w:t>тривалість до 3 хвилин</w:t>
      </w:r>
      <w:r w:rsidR="00A07952" w:rsidRPr="00A07952">
        <w:rPr>
          <w:sz w:val="28"/>
          <w:szCs w:val="28"/>
          <w:lang w:val="uk-UA"/>
        </w:rPr>
        <w:t>)</w:t>
      </w:r>
      <w:r w:rsidRPr="000B38D1">
        <w:rPr>
          <w:sz w:val="28"/>
          <w:szCs w:val="28"/>
          <w:lang w:val="uk-UA"/>
        </w:rPr>
        <w:t>, які дозволяють оцінити самостійність та майстерність автора.</w:t>
      </w:r>
      <w:r w:rsidR="004E3112">
        <w:rPr>
          <w:sz w:val="28"/>
          <w:szCs w:val="28"/>
          <w:lang w:val="uk-UA"/>
        </w:rPr>
        <w:t xml:space="preserve"> В</w:t>
      </w:r>
      <w:r w:rsidR="004E3112">
        <w:rPr>
          <w:sz w:val="28"/>
          <w:szCs w:val="28"/>
          <w:lang w:val="uk-UA" w:eastAsia="ru-RU"/>
        </w:rPr>
        <w:t xml:space="preserve">ідео надається на </w:t>
      </w:r>
      <w:r w:rsidR="004E3112" w:rsidRPr="00E3570F">
        <w:rPr>
          <w:sz w:val="28"/>
          <w:szCs w:val="28"/>
          <w:lang w:val="uk-UA" w:eastAsia="ru-RU"/>
        </w:rPr>
        <w:t>електронну адресу: </w:t>
      </w:r>
      <w:r w:rsidR="004E3112" w:rsidRPr="00E3570F">
        <w:rPr>
          <w:noProof/>
          <w:sz w:val="28"/>
          <w:szCs w:val="28"/>
          <w:lang w:eastAsia="ru-RU"/>
        </w:rPr>
        <w:drawing>
          <wp:inline distT="0" distB="0" distL="0" distR="0" wp14:anchorId="25EB9017" wp14:editId="59038C3C">
            <wp:extent cx="9525" cy="9525"/>
            <wp:effectExtent l="0" t="0" r="0" b="0"/>
            <wp:docPr id="5" name="Рисунок 5" descr="https://mail.google.com/mail/u/2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il.google.com/mail/u/2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112">
        <w:rPr>
          <w:b/>
          <w:sz w:val="28"/>
          <w:szCs w:val="28"/>
          <w:lang w:val="uk-UA" w:eastAsia="ru-RU"/>
        </w:rPr>
        <w:t>zaporozhets.olga@</w:t>
      </w:r>
      <w:r w:rsidR="004E3112">
        <w:rPr>
          <w:b/>
          <w:sz w:val="28"/>
          <w:szCs w:val="28"/>
          <w:lang w:val="en-US" w:eastAsia="ru-RU"/>
        </w:rPr>
        <w:t>dano</w:t>
      </w:r>
      <w:r w:rsidR="004E3112" w:rsidRPr="00E3570F">
        <w:rPr>
          <w:b/>
          <w:sz w:val="28"/>
          <w:szCs w:val="28"/>
          <w:lang w:val="uk-UA" w:eastAsia="ru-RU"/>
        </w:rPr>
        <w:t>.</w:t>
      </w:r>
      <w:r w:rsidR="004E3112">
        <w:rPr>
          <w:b/>
          <w:sz w:val="28"/>
          <w:szCs w:val="28"/>
          <w:lang w:val="en-US" w:eastAsia="ru-RU"/>
        </w:rPr>
        <w:t>dp</w:t>
      </w:r>
      <w:r w:rsidR="004E3112" w:rsidRPr="000B38D1">
        <w:rPr>
          <w:b/>
          <w:sz w:val="28"/>
          <w:szCs w:val="28"/>
          <w:lang w:val="uk-UA" w:eastAsia="ru-RU"/>
        </w:rPr>
        <w:t>.</w:t>
      </w:r>
      <w:r w:rsidR="004E3112">
        <w:rPr>
          <w:b/>
          <w:sz w:val="28"/>
          <w:szCs w:val="28"/>
          <w:lang w:val="en-US" w:eastAsia="ru-RU"/>
        </w:rPr>
        <w:t>ua</w:t>
      </w:r>
      <w:r w:rsidR="004E3112">
        <w:rPr>
          <w:b/>
          <w:sz w:val="28"/>
          <w:szCs w:val="28"/>
          <w:lang w:val="uk-UA" w:eastAsia="ru-RU"/>
        </w:rPr>
        <w:t xml:space="preserve">, </w:t>
      </w:r>
      <w:r w:rsidR="004E3112" w:rsidRPr="00E3570F">
        <w:rPr>
          <w:sz w:val="28"/>
          <w:szCs w:val="28"/>
          <w:lang w:val="uk-UA" w:eastAsia="ru-RU"/>
        </w:rPr>
        <w:t>назва надісланого файлу повинна складатися</w:t>
      </w:r>
      <w:r w:rsidR="004E3112">
        <w:rPr>
          <w:sz w:val="28"/>
          <w:szCs w:val="28"/>
          <w:lang w:val="uk-UA" w:eastAsia="ru-RU"/>
        </w:rPr>
        <w:t xml:space="preserve"> з</w:t>
      </w:r>
      <w:r w:rsidR="004E3112" w:rsidRPr="00E3570F">
        <w:rPr>
          <w:sz w:val="28"/>
          <w:szCs w:val="28"/>
          <w:lang w:val="uk-UA" w:eastAsia="ru-RU"/>
        </w:rPr>
        <w:t xml:space="preserve"> </w:t>
      </w:r>
      <w:r w:rsidR="004E3112">
        <w:rPr>
          <w:sz w:val="28"/>
          <w:szCs w:val="28"/>
          <w:lang w:val="uk-UA" w:eastAsia="ru-RU"/>
        </w:rPr>
        <w:t xml:space="preserve"> номеру </w:t>
      </w:r>
      <w:r w:rsidR="004E3112" w:rsidRPr="004E3112">
        <w:rPr>
          <w:sz w:val="28"/>
          <w:szCs w:val="28"/>
          <w:lang w:val="uk-UA"/>
        </w:rPr>
        <w:t>номінації</w:t>
      </w:r>
      <w:r w:rsidR="004E3112">
        <w:rPr>
          <w:sz w:val="28"/>
          <w:szCs w:val="28"/>
          <w:lang w:val="uk-UA" w:eastAsia="ru-RU"/>
        </w:rPr>
        <w:t xml:space="preserve">, </w:t>
      </w:r>
      <w:r w:rsidR="004E3112" w:rsidRPr="00E3570F">
        <w:rPr>
          <w:sz w:val="28"/>
          <w:szCs w:val="28"/>
          <w:lang w:val="uk-UA" w:eastAsia="ru-RU"/>
        </w:rPr>
        <w:t xml:space="preserve"> імені та прізвища автора</w:t>
      </w:r>
      <w:r w:rsidR="004E3112">
        <w:rPr>
          <w:sz w:val="28"/>
          <w:szCs w:val="28"/>
          <w:lang w:val="uk-UA" w:eastAsia="ru-RU"/>
        </w:rPr>
        <w:t xml:space="preserve"> (наприклад </w:t>
      </w:r>
      <w:r w:rsidR="0089572C">
        <w:rPr>
          <w:b/>
          <w:i/>
          <w:sz w:val="28"/>
          <w:szCs w:val="28"/>
          <w:u w:val="single"/>
          <w:lang w:val="uk-UA" w:eastAsia="ru-RU"/>
        </w:rPr>
        <w:t>5.2</w:t>
      </w:r>
      <w:r w:rsidR="004E3112" w:rsidRPr="007B378F">
        <w:rPr>
          <w:b/>
          <w:i/>
          <w:sz w:val="28"/>
          <w:szCs w:val="28"/>
          <w:u w:val="single"/>
          <w:lang w:val="uk-UA" w:eastAsia="ru-RU"/>
        </w:rPr>
        <w:t>. Кириленко Світлана</w:t>
      </w:r>
      <w:r w:rsidR="004E3112">
        <w:rPr>
          <w:sz w:val="28"/>
          <w:szCs w:val="28"/>
          <w:lang w:val="uk-UA" w:eastAsia="ru-RU"/>
        </w:rPr>
        <w:t>)</w:t>
      </w:r>
      <w:r w:rsidR="004E3112" w:rsidRPr="00E3570F">
        <w:rPr>
          <w:sz w:val="28"/>
          <w:szCs w:val="28"/>
          <w:lang w:val="uk-UA" w:eastAsia="ru-RU"/>
        </w:rPr>
        <w:t>.</w:t>
      </w:r>
    </w:p>
    <w:p w:rsidR="000B38D1" w:rsidRPr="000B38D1" w:rsidRDefault="000B38D1" w:rsidP="000B38D1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</w:p>
    <w:p w:rsidR="00AA472C" w:rsidRPr="00D34C4B" w:rsidRDefault="00AA472C" w:rsidP="00AA472C">
      <w:pPr>
        <w:pStyle w:val="ad"/>
        <w:spacing w:after="120" w:line="288" w:lineRule="auto"/>
        <w:ind w:left="0"/>
        <w:jc w:val="both"/>
        <w:rPr>
          <w:sz w:val="10"/>
          <w:szCs w:val="10"/>
          <w:lang w:val="uk-UA"/>
        </w:rPr>
      </w:pPr>
    </w:p>
    <w:p w:rsidR="00AA472C" w:rsidRPr="00E3570F" w:rsidRDefault="00AA472C" w:rsidP="00D34C4B">
      <w:pPr>
        <w:pStyle w:val="ad"/>
        <w:spacing w:line="288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5.3</w:t>
      </w:r>
      <w:r w:rsidRPr="00E3570F">
        <w:rPr>
          <w:i/>
          <w:sz w:val="28"/>
          <w:szCs w:val="28"/>
          <w:lang w:val="uk-UA"/>
        </w:rPr>
        <w:t>.</w:t>
      </w:r>
      <w:r w:rsidRPr="00E3570F">
        <w:rPr>
          <w:b/>
          <w:i/>
          <w:sz w:val="28"/>
          <w:szCs w:val="28"/>
          <w:lang w:val="uk-UA"/>
        </w:rPr>
        <w:t xml:space="preserve"> </w:t>
      </w:r>
      <w:r w:rsidRPr="00E3570F">
        <w:rPr>
          <w:b/>
          <w:sz w:val="28"/>
          <w:szCs w:val="28"/>
          <w:lang w:val="uk-UA"/>
        </w:rPr>
        <w:t xml:space="preserve">Номінація  </w:t>
      </w:r>
      <w:r w:rsidRPr="00E3570F">
        <w:rPr>
          <w:b/>
          <w:i/>
          <w:sz w:val="28"/>
          <w:szCs w:val="28"/>
          <w:lang w:val="uk-UA"/>
        </w:rPr>
        <w:t>«Промисловість надихає»</w:t>
      </w:r>
    </w:p>
    <w:p w:rsidR="00AA472C" w:rsidRPr="00E3570F" w:rsidRDefault="00AA472C" w:rsidP="00AA472C">
      <w:pPr>
        <w:shd w:val="clear" w:color="auto" w:fill="FFFFFF"/>
        <w:spacing w:after="120" w:line="288" w:lineRule="auto"/>
        <w:ind w:firstLine="709"/>
        <w:jc w:val="both"/>
        <w:outlineLvl w:val="2"/>
        <w:rPr>
          <w:rFonts w:eastAsia="Times New Roman"/>
          <w:sz w:val="28"/>
          <w:szCs w:val="28"/>
          <w:lang w:val="uk-UA" w:eastAsia="ru-RU"/>
        </w:rPr>
      </w:pPr>
      <w:r w:rsidRPr="00E3570F">
        <w:rPr>
          <w:sz w:val="28"/>
          <w:szCs w:val="28"/>
          <w:lang w:val="uk-UA"/>
        </w:rPr>
        <w:t xml:space="preserve">Приймаються листівки, постери, малюнки, 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виконані у будь-якій творчій техніці: </w:t>
      </w:r>
    </w:p>
    <w:p w:rsidR="00AA472C" w:rsidRPr="00E3570F" w:rsidRDefault="00AA472C" w:rsidP="00AA472C">
      <w:pPr>
        <w:shd w:val="clear" w:color="auto" w:fill="FFFFFF"/>
        <w:spacing w:line="288" w:lineRule="auto"/>
        <w:ind w:firstLine="567"/>
        <w:jc w:val="both"/>
        <w:outlineLvl w:val="2"/>
        <w:rPr>
          <w:rFonts w:eastAsia="Times New Roman"/>
          <w:bCs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>-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E3570F">
        <w:rPr>
          <w:rFonts w:eastAsia="Times New Roman"/>
          <w:sz w:val="28"/>
          <w:szCs w:val="28"/>
          <w:lang w:val="uk-UA" w:eastAsia="ru-RU"/>
        </w:rPr>
        <w:t>малювання за допомогою фарб, олівців, туші, тощо;</w:t>
      </w:r>
      <w:r w:rsidRPr="00E3570F">
        <w:rPr>
          <w:rFonts w:eastAsia="Times New Roman"/>
          <w:bCs/>
          <w:sz w:val="28"/>
          <w:szCs w:val="28"/>
          <w:lang w:val="uk-UA" w:eastAsia="ru-RU"/>
        </w:rPr>
        <w:t xml:space="preserve"> </w:t>
      </w:r>
    </w:p>
    <w:p w:rsidR="00AA472C" w:rsidRDefault="00AA472C" w:rsidP="00AA472C">
      <w:pPr>
        <w:shd w:val="clear" w:color="auto" w:fill="FFFFFF"/>
        <w:spacing w:line="288" w:lineRule="auto"/>
        <w:ind w:firstLine="567"/>
        <w:jc w:val="both"/>
        <w:outlineLvl w:val="2"/>
        <w:rPr>
          <w:rFonts w:eastAsia="Times New Roman"/>
          <w:bCs/>
          <w:sz w:val="28"/>
          <w:szCs w:val="28"/>
          <w:lang w:val="uk-UA" w:eastAsia="ru-RU"/>
        </w:rPr>
      </w:pPr>
      <w:r w:rsidRPr="00E3570F">
        <w:rPr>
          <w:rFonts w:eastAsia="Times New Roman"/>
          <w:bCs/>
          <w:sz w:val="28"/>
          <w:szCs w:val="28"/>
          <w:lang w:val="uk-UA" w:eastAsia="ru-RU"/>
        </w:rPr>
        <w:t>-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 зображення </w:t>
      </w:r>
      <w:r w:rsidRPr="00E3570F">
        <w:rPr>
          <w:rFonts w:eastAsia="Times New Roman"/>
          <w:bCs/>
          <w:sz w:val="28"/>
          <w:szCs w:val="28"/>
          <w:lang w:val="uk-UA" w:eastAsia="ru-RU"/>
        </w:rPr>
        <w:t xml:space="preserve">за </w:t>
      </w:r>
      <w:r w:rsidRPr="00E3570F">
        <w:rPr>
          <w:rFonts w:eastAsia="Times New Roman"/>
          <w:sz w:val="28"/>
          <w:szCs w:val="28"/>
          <w:lang w:val="uk-UA" w:eastAsia="ru-RU"/>
        </w:rPr>
        <w:t>допомогою</w:t>
      </w:r>
      <w:r w:rsidRPr="00E3570F">
        <w:rPr>
          <w:rFonts w:eastAsia="Times New Roman"/>
          <w:bCs/>
          <w:sz w:val="28"/>
          <w:szCs w:val="28"/>
          <w:lang w:val="uk-UA" w:eastAsia="ru-RU"/>
        </w:rPr>
        <w:t xml:space="preserve">  комп’ютерних програм за вибором автора.</w:t>
      </w:r>
    </w:p>
    <w:p w:rsidR="00AA472C" w:rsidRPr="00AA472C" w:rsidRDefault="00AA472C" w:rsidP="00AA472C">
      <w:pPr>
        <w:shd w:val="clear" w:color="auto" w:fill="FFFFFF"/>
        <w:spacing w:line="288" w:lineRule="auto"/>
        <w:ind w:firstLine="567"/>
        <w:jc w:val="both"/>
        <w:outlineLvl w:val="2"/>
        <w:rPr>
          <w:rFonts w:eastAsia="Times New Roman"/>
          <w:bCs/>
          <w:sz w:val="10"/>
          <w:szCs w:val="10"/>
          <w:lang w:val="uk-UA" w:eastAsia="ru-RU"/>
        </w:rPr>
      </w:pPr>
    </w:p>
    <w:p w:rsidR="00AA472C" w:rsidRDefault="00AA472C" w:rsidP="00AA472C">
      <w:pPr>
        <w:widowControl w:val="0"/>
        <w:shd w:val="clear" w:color="auto" w:fill="FFFFFF"/>
        <w:spacing w:line="288" w:lineRule="auto"/>
        <w:ind w:firstLine="709"/>
        <w:contextualSpacing/>
        <w:rPr>
          <w:rFonts w:eastAsia="Times New Roman"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 xml:space="preserve"> Вимоги до  роботи: </w:t>
      </w:r>
    </w:p>
    <w:p w:rsidR="00933667" w:rsidRDefault="00933667" w:rsidP="00933667">
      <w:pPr>
        <w:pStyle w:val="ad"/>
        <w:widowControl w:val="0"/>
        <w:numPr>
          <w:ilvl w:val="0"/>
          <w:numId w:val="21"/>
        </w:numPr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 w:eastAsia="ru-RU"/>
        </w:rPr>
      </w:pPr>
      <w:r w:rsidRPr="00933667">
        <w:rPr>
          <w:sz w:val="28"/>
          <w:szCs w:val="28"/>
          <w:lang w:val="uk-UA" w:eastAsia="ru-RU"/>
        </w:rPr>
        <w:t>обов’язковим елементом роботи у даній номінації є наявність промислових будівель, промислового обладнання, а також об’єктів, які є результатами промислового виробництва. Об’єкти промислового виробництва можна трактувати широко – це можуть бути як предмети побуту (пластикові бутилі, чашки, захисні сітки на вікна), так і продукти важкої промисловості (сталеві труби, залізничні колеса,</w:t>
      </w:r>
      <w:r w:rsidR="00C00C69">
        <w:rPr>
          <w:sz w:val="28"/>
          <w:szCs w:val="28"/>
          <w:lang w:val="uk-UA" w:eastAsia="ru-RU"/>
        </w:rPr>
        <w:t xml:space="preserve"> </w:t>
      </w:r>
      <w:r w:rsidRPr="00933667">
        <w:rPr>
          <w:sz w:val="28"/>
          <w:szCs w:val="28"/>
          <w:lang w:val="uk-UA" w:eastAsia="ru-RU"/>
        </w:rPr>
        <w:t>двигуни для літаків, космічні супутники)</w:t>
      </w:r>
      <w:r w:rsidR="00C00C69">
        <w:rPr>
          <w:sz w:val="28"/>
          <w:szCs w:val="28"/>
          <w:lang w:val="uk-UA" w:eastAsia="ru-RU"/>
        </w:rPr>
        <w:t>;</w:t>
      </w:r>
    </w:p>
    <w:p w:rsidR="004E3112" w:rsidRPr="00A07952" w:rsidRDefault="00933667" w:rsidP="004E3112">
      <w:pPr>
        <w:pStyle w:val="ad"/>
        <w:widowControl w:val="0"/>
        <w:numPr>
          <w:ilvl w:val="0"/>
          <w:numId w:val="22"/>
        </w:numPr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 w:eastAsia="ru-RU"/>
        </w:rPr>
      </w:pPr>
      <w:r w:rsidRPr="00A07952">
        <w:rPr>
          <w:sz w:val="28"/>
          <w:szCs w:val="28"/>
          <w:lang w:val="uk-UA" w:eastAsia="ru-RU"/>
        </w:rPr>
        <w:t xml:space="preserve"> альтернативним варіантом «вбудовування» промисловості у тематику робіт може бути використання ПРЕДМЕТІВ промислового призначення під час створення </w:t>
      </w:r>
      <w:r w:rsidR="00622928" w:rsidRPr="00A07952">
        <w:rPr>
          <w:sz w:val="28"/>
          <w:szCs w:val="28"/>
          <w:lang w:val="uk-UA" w:eastAsia="ru-RU"/>
        </w:rPr>
        <w:t xml:space="preserve">конкурсних творів </w:t>
      </w:r>
      <w:r w:rsidRPr="00A07952">
        <w:rPr>
          <w:sz w:val="28"/>
          <w:szCs w:val="28"/>
          <w:lang w:val="uk-UA" w:eastAsia="ru-RU"/>
        </w:rPr>
        <w:t xml:space="preserve">(наприклад, </w:t>
      </w:r>
      <w:r w:rsidR="00622928" w:rsidRPr="00A07952">
        <w:rPr>
          <w:sz w:val="28"/>
          <w:szCs w:val="28"/>
          <w:lang w:val="uk-UA" w:eastAsia="ru-RU"/>
        </w:rPr>
        <w:t xml:space="preserve">використання </w:t>
      </w:r>
      <w:r w:rsidRPr="00A07952">
        <w:rPr>
          <w:sz w:val="28"/>
          <w:szCs w:val="28"/>
          <w:lang w:val="uk-UA" w:eastAsia="ru-RU"/>
        </w:rPr>
        <w:t>відбитк</w:t>
      </w:r>
      <w:r w:rsidR="00622928" w:rsidRPr="00A07952">
        <w:rPr>
          <w:sz w:val="28"/>
          <w:szCs w:val="28"/>
          <w:lang w:val="uk-UA" w:eastAsia="ru-RU"/>
        </w:rPr>
        <w:t>ів</w:t>
      </w:r>
      <w:r w:rsidRPr="00A07952">
        <w:rPr>
          <w:sz w:val="28"/>
          <w:szCs w:val="28"/>
          <w:lang w:val="uk-UA" w:eastAsia="ru-RU"/>
        </w:rPr>
        <w:t xml:space="preserve">, </w:t>
      </w:r>
      <w:r w:rsidR="00622928" w:rsidRPr="00A07952">
        <w:rPr>
          <w:sz w:val="28"/>
          <w:szCs w:val="28"/>
          <w:lang w:val="uk-UA" w:eastAsia="ru-RU"/>
        </w:rPr>
        <w:t>створення</w:t>
      </w:r>
      <w:r w:rsidRPr="00A07952">
        <w:rPr>
          <w:sz w:val="28"/>
          <w:szCs w:val="28"/>
          <w:lang w:val="uk-UA" w:eastAsia="ru-RU"/>
        </w:rPr>
        <w:t xml:space="preserve"> </w:t>
      </w:r>
      <w:r w:rsidR="00622928" w:rsidRPr="00A07952">
        <w:rPr>
          <w:sz w:val="28"/>
          <w:szCs w:val="28"/>
          <w:lang w:val="uk-UA" w:eastAsia="ru-RU"/>
        </w:rPr>
        <w:t>зображень</w:t>
      </w:r>
      <w:r w:rsidRPr="00A07952">
        <w:rPr>
          <w:sz w:val="28"/>
          <w:szCs w:val="28"/>
          <w:lang w:val="uk-UA" w:eastAsia="ru-RU"/>
        </w:rPr>
        <w:t xml:space="preserve"> пульверизатором скрізь віконну сітку</w:t>
      </w:r>
      <w:r w:rsidR="00622928" w:rsidRPr="00A07952">
        <w:rPr>
          <w:sz w:val="28"/>
          <w:szCs w:val="28"/>
          <w:lang w:val="uk-UA" w:eastAsia="ru-RU"/>
        </w:rPr>
        <w:t xml:space="preserve"> та ін.</w:t>
      </w:r>
      <w:r w:rsidRPr="00A07952">
        <w:rPr>
          <w:sz w:val="28"/>
          <w:szCs w:val="28"/>
          <w:lang w:val="uk-UA" w:eastAsia="ru-RU"/>
        </w:rPr>
        <w:t xml:space="preserve">). </w:t>
      </w:r>
      <w:r w:rsidR="000B38D1" w:rsidRPr="00A07952">
        <w:rPr>
          <w:b/>
          <w:sz w:val="28"/>
          <w:szCs w:val="28"/>
          <w:lang w:val="uk-UA"/>
        </w:rPr>
        <w:t>Обов'язковою частиною</w:t>
      </w:r>
      <w:r w:rsidR="000B38D1" w:rsidRPr="00A07952">
        <w:rPr>
          <w:sz w:val="28"/>
          <w:szCs w:val="28"/>
          <w:lang w:val="uk-UA"/>
        </w:rPr>
        <w:t xml:space="preserve"> </w:t>
      </w:r>
      <w:r w:rsidR="00A07952" w:rsidRPr="00A07952">
        <w:rPr>
          <w:b/>
          <w:sz w:val="28"/>
          <w:szCs w:val="28"/>
          <w:lang w:val="uk-UA"/>
        </w:rPr>
        <w:t xml:space="preserve">такої </w:t>
      </w:r>
      <w:r w:rsidR="000B38D1" w:rsidRPr="00A07952">
        <w:rPr>
          <w:b/>
          <w:sz w:val="28"/>
          <w:szCs w:val="28"/>
          <w:lang w:val="uk-UA"/>
        </w:rPr>
        <w:t xml:space="preserve">конкурсної роботи </w:t>
      </w:r>
      <w:r w:rsidR="000B38D1" w:rsidRPr="00A07952">
        <w:rPr>
          <w:sz w:val="28"/>
          <w:szCs w:val="28"/>
          <w:lang w:val="uk-UA"/>
        </w:rPr>
        <w:t xml:space="preserve">є </w:t>
      </w:r>
      <w:r w:rsidR="000B38D1" w:rsidRPr="00C00C69">
        <w:rPr>
          <w:b/>
          <w:sz w:val="28"/>
          <w:szCs w:val="28"/>
          <w:lang w:val="uk-UA"/>
        </w:rPr>
        <w:t>відео-майстер-клас</w:t>
      </w:r>
      <w:r w:rsidR="000B38D1" w:rsidRPr="00A07952">
        <w:rPr>
          <w:sz w:val="28"/>
          <w:szCs w:val="28"/>
          <w:lang w:val="uk-UA"/>
        </w:rPr>
        <w:t xml:space="preserve"> </w:t>
      </w:r>
      <w:r w:rsidR="000B38D1" w:rsidRPr="00A07952">
        <w:rPr>
          <w:sz w:val="28"/>
          <w:szCs w:val="28"/>
          <w:lang w:val="uk-UA" w:eastAsia="ru-RU"/>
        </w:rPr>
        <w:t>процесу виготовлення робіт</w:t>
      </w:r>
      <w:r w:rsidR="00A07952" w:rsidRPr="00A07952">
        <w:rPr>
          <w:b/>
          <w:sz w:val="28"/>
          <w:szCs w:val="28"/>
          <w:lang w:val="uk-UA"/>
        </w:rPr>
        <w:t xml:space="preserve"> </w:t>
      </w:r>
      <w:r w:rsidR="00A07952">
        <w:rPr>
          <w:b/>
          <w:sz w:val="28"/>
          <w:szCs w:val="28"/>
          <w:lang w:val="uk-UA"/>
        </w:rPr>
        <w:t>(</w:t>
      </w:r>
      <w:r w:rsidR="00A07952" w:rsidRPr="00A07952">
        <w:rPr>
          <w:b/>
          <w:sz w:val="28"/>
          <w:szCs w:val="28"/>
          <w:lang w:val="uk-UA"/>
        </w:rPr>
        <w:t>тривалість до 3 хвилин</w:t>
      </w:r>
      <w:r w:rsidR="00A07952" w:rsidRPr="00A07952">
        <w:rPr>
          <w:sz w:val="28"/>
          <w:szCs w:val="28"/>
          <w:lang w:val="uk-UA"/>
        </w:rPr>
        <w:t>)</w:t>
      </w:r>
      <w:r w:rsidR="000B38D1" w:rsidRPr="00A07952">
        <w:rPr>
          <w:sz w:val="28"/>
          <w:szCs w:val="28"/>
          <w:lang w:val="uk-UA"/>
        </w:rPr>
        <w:t>, які дозволяють оцінити самост</w:t>
      </w:r>
      <w:r w:rsidR="004E3112" w:rsidRPr="00A07952">
        <w:rPr>
          <w:sz w:val="28"/>
          <w:szCs w:val="28"/>
          <w:lang w:val="uk-UA"/>
        </w:rPr>
        <w:t>ійність та майстерність автора. В</w:t>
      </w:r>
      <w:r w:rsidR="009249BF" w:rsidRPr="00A07952">
        <w:rPr>
          <w:sz w:val="28"/>
          <w:szCs w:val="28"/>
          <w:lang w:val="uk-UA" w:eastAsia="ru-RU"/>
        </w:rPr>
        <w:t>ідео надається на електронну адресу: </w:t>
      </w:r>
      <w:r w:rsidR="009249BF" w:rsidRPr="00E3570F">
        <w:rPr>
          <w:noProof/>
          <w:sz w:val="28"/>
          <w:szCs w:val="28"/>
          <w:lang w:eastAsia="ru-RU"/>
        </w:rPr>
        <w:drawing>
          <wp:inline distT="0" distB="0" distL="0" distR="0" wp14:anchorId="7A3B93A3" wp14:editId="5A9BD1B8">
            <wp:extent cx="9525" cy="9525"/>
            <wp:effectExtent l="0" t="0" r="0" b="0"/>
            <wp:docPr id="4" name="Рисунок 4" descr="https://mail.google.com/mail/u/2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il.google.com/mail/u/2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9BF" w:rsidRPr="00A07952">
        <w:rPr>
          <w:b/>
          <w:sz w:val="28"/>
          <w:szCs w:val="28"/>
          <w:lang w:val="uk-UA" w:eastAsia="ru-RU"/>
        </w:rPr>
        <w:t>zaporozhets.olga@</w:t>
      </w:r>
      <w:r w:rsidR="009249BF" w:rsidRPr="00A07952">
        <w:rPr>
          <w:b/>
          <w:sz w:val="28"/>
          <w:szCs w:val="28"/>
          <w:lang w:val="en-US" w:eastAsia="ru-RU"/>
        </w:rPr>
        <w:t>dano</w:t>
      </w:r>
      <w:r w:rsidR="009249BF" w:rsidRPr="00A07952">
        <w:rPr>
          <w:b/>
          <w:sz w:val="28"/>
          <w:szCs w:val="28"/>
          <w:lang w:val="uk-UA" w:eastAsia="ru-RU"/>
        </w:rPr>
        <w:t>.</w:t>
      </w:r>
      <w:r w:rsidR="009249BF" w:rsidRPr="00A07952">
        <w:rPr>
          <w:b/>
          <w:sz w:val="28"/>
          <w:szCs w:val="28"/>
          <w:lang w:val="en-US" w:eastAsia="ru-RU"/>
        </w:rPr>
        <w:t>dp</w:t>
      </w:r>
      <w:r w:rsidR="009249BF" w:rsidRPr="00A07952">
        <w:rPr>
          <w:b/>
          <w:sz w:val="28"/>
          <w:szCs w:val="28"/>
          <w:lang w:val="uk-UA" w:eastAsia="ru-RU"/>
        </w:rPr>
        <w:t>.</w:t>
      </w:r>
      <w:r w:rsidR="009249BF" w:rsidRPr="00A07952">
        <w:rPr>
          <w:b/>
          <w:sz w:val="28"/>
          <w:szCs w:val="28"/>
          <w:lang w:val="en-US" w:eastAsia="ru-RU"/>
        </w:rPr>
        <w:t>ua</w:t>
      </w:r>
      <w:r w:rsidR="004E3112" w:rsidRPr="00A07952">
        <w:rPr>
          <w:b/>
          <w:sz w:val="28"/>
          <w:szCs w:val="28"/>
          <w:lang w:val="uk-UA" w:eastAsia="ru-RU"/>
        </w:rPr>
        <w:t xml:space="preserve">, </w:t>
      </w:r>
      <w:r w:rsidR="004E3112" w:rsidRPr="00A07952">
        <w:rPr>
          <w:sz w:val="28"/>
          <w:szCs w:val="28"/>
          <w:lang w:val="uk-UA" w:eastAsia="ru-RU"/>
        </w:rPr>
        <w:t xml:space="preserve">назва надісланого файлу повинна складатися  з </w:t>
      </w:r>
      <w:r w:rsidR="00C00C69">
        <w:rPr>
          <w:sz w:val="28"/>
          <w:szCs w:val="28"/>
          <w:lang w:val="uk-UA" w:eastAsia="ru-RU"/>
        </w:rPr>
        <w:lastRenderedPageBreak/>
        <w:t>номеру номінації</w:t>
      </w:r>
      <w:r w:rsidR="004E3112" w:rsidRPr="00A07952">
        <w:rPr>
          <w:sz w:val="28"/>
          <w:szCs w:val="28"/>
          <w:lang w:val="uk-UA" w:eastAsia="ru-RU"/>
        </w:rPr>
        <w:t xml:space="preserve">,  імені та прізвища автора (наприклад </w:t>
      </w:r>
      <w:r w:rsidR="007B378F" w:rsidRPr="00A07952">
        <w:rPr>
          <w:b/>
          <w:i/>
          <w:sz w:val="28"/>
          <w:szCs w:val="28"/>
          <w:u w:val="single"/>
          <w:lang w:val="uk-UA" w:eastAsia="ru-RU"/>
        </w:rPr>
        <w:t>5.3</w:t>
      </w:r>
      <w:r w:rsidR="004E3112" w:rsidRPr="00A07952">
        <w:rPr>
          <w:b/>
          <w:i/>
          <w:sz w:val="28"/>
          <w:szCs w:val="28"/>
          <w:u w:val="single"/>
          <w:lang w:val="uk-UA" w:eastAsia="ru-RU"/>
        </w:rPr>
        <w:t>. Кириленко Світлана</w:t>
      </w:r>
      <w:r w:rsidR="004E3112" w:rsidRPr="00A07952">
        <w:rPr>
          <w:sz w:val="28"/>
          <w:szCs w:val="28"/>
          <w:lang w:val="uk-UA" w:eastAsia="ru-RU"/>
        </w:rPr>
        <w:t>).</w:t>
      </w:r>
    </w:p>
    <w:p w:rsidR="00AA472C" w:rsidRPr="00E3570F" w:rsidRDefault="00AA472C" w:rsidP="00AA472C">
      <w:pPr>
        <w:pStyle w:val="ad"/>
        <w:widowControl w:val="0"/>
        <w:numPr>
          <w:ilvl w:val="0"/>
          <w:numId w:val="22"/>
        </w:numPr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 w:eastAsia="ru-RU"/>
        </w:rPr>
      </w:pPr>
      <w:r w:rsidRPr="00E3570F">
        <w:rPr>
          <w:rFonts w:eastAsia="Calibri"/>
          <w:sz w:val="28"/>
          <w:szCs w:val="28"/>
          <w:lang w:val="uk-UA"/>
        </w:rPr>
        <w:t xml:space="preserve">формат роботи – </w:t>
      </w:r>
      <w:r w:rsidRPr="007469C2">
        <w:rPr>
          <w:rFonts w:eastAsia="Calibri"/>
          <w:b/>
          <w:sz w:val="28"/>
          <w:szCs w:val="28"/>
          <w:lang w:val="uk-UA"/>
        </w:rPr>
        <w:t xml:space="preserve">А </w:t>
      </w:r>
      <w:r w:rsidRPr="007469C2">
        <w:rPr>
          <w:rFonts w:eastAsia="Calibri"/>
          <w:b/>
          <w:sz w:val="28"/>
          <w:szCs w:val="28"/>
        </w:rPr>
        <w:t>3</w:t>
      </w:r>
      <w:r w:rsidRPr="00E3570F">
        <w:rPr>
          <w:rFonts w:eastAsia="Calibri"/>
          <w:sz w:val="28"/>
          <w:szCs w:val="28"/>
          <w:lang w:val="uk-UA"/>
        </w:rPr>
        <w:t xml:space="preserve">; </w:t>
      </w:r>
    </w:p>
    <w:p w:rsidR="00AA472C" w:rsidRPr="00E3570F" w:rsidRDefault="00AA472C" w:rsidP="00AA472C">
      <w:pPr>
        <w:pStyle w:val="ad"/>
        <w:widowControl w:val="0"/>
        <w:numPr>
          <w:ilvl w:val="0"/>
          <w:numId w:val="22"/>
        </w:numPr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 w:eastAsia="ru-RU"/>
        </w:rPr>
      </w:pPr>
      <w:r w:rsidRPr="00E3570F">
        <w:rPr>
          <w:rFonts w:eastAsia="Calibri"/>
          <w:sz w:val="28"/>
          <w:szCs w:val="28"/>
          <w:lang w:val="uk-UA"/>
        </w:rPr>
        <w:t>для робіт, виконаних у комп’ютерних програмах т</w:t>
      </w:r>
      <w:r w:rsidRPr="00E3570F">
        <w:rPr>
          <w:sz w:val="28"/>
          <w:szCs w:val="28"/>
          <w:lang w:val="uk-UA" w:eastAsia="ru-RU"/>
        </w:rPr>
        <w:t xml:space="preserve">ип файлів - JPG, роздільна здатність - від 2304х1729 </w:t>
      </w:r>
      <w:r w:rsidR="00CF663C">
        <w:rPr>
          <w:sz w:val="28"/>
          <w:szCs w:val="28"/>
          <w:lang w:val="uk-UA" w:eastAsia="ru-RU"/>
        </w:rPr>
        <w:t xml:space="preserve">пікселів, параметри друку </w:t>
      </w:r>
      <w:r w:rsidR="00CF663C" w:rsidRPr="007469C2">
        <w:rPr>
          <w:b/>
          <w:sz w:val="28"/>
          <w:szCs w:val="28"/>
          <w:lang w:val="uk-UA" w:eastAsia="ru-RU"/>
        </w:rPr>
        <w:t>А</w:t>
      </w:r>
      <w:r w:rsidRPr="007469C2">
        <w:rPr>
          <w:b/>
          <w:sz w:val="28"/>
          <w:szCs w:val="28"/>
          <w:lang w:val="uk-UA" w:eastAsia="ru-RU"/>
        </w:rPr>
        <w:t xml:space="preserve"> 3</w:t>
      </w:r>
      <w:r w:rsidRPr="00E3570F">
        <w:rPr>
          <w:sz w:val="28"/>
          <w:szCs w:val="28"/>
          <w:lang w:val="uk-UA" w:eastAsia="ru-RU"/>
        </w:rPr>
        <w:t>;</w:t>
      </w:r>
    </w:p>
    <w:p w:rsidR="00AA472C" w:rsidRDefault="00AA472C" w:rsidP="00AA472C">
      <w:pPr>
        <w:pStyle w:val="ad"/>
        <w:widowControl w:val="0"/>
        <w:numPr>
          <w:ilvl w:val="0"/>
          <w:numId w:val="22"/>
        </w:numPr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 w:eastAsia="ru-RU"/>
        </w:rPr>
      </w:pPr>
      <w:r w:rsidRPr="00E3570F">
        <w:rPr>
          <w:sz w:val="28"/>
          <w:szCs w:val="28"/>
          <w:lang w:val="uk-UA" w:eastAsia="ru-RU"/>
        </w:rPr>
        <w:t>конкурсна робота в електронному вигляді надсилається автором на електронну адресу: </w:t>
      </w:r>
      <w:r w:rsidRPr="00E3570F">
        <w:rPr>
          <w:noProof/>
          <w:sz w:val="28"/>
          <w:szCs w:val="28"/>
          <w:lang w:eastAsia="ru-RU"/>
        </w:rPr>
        <w:drawing>
          <wp:inline distT="0" distB="0" distL="0" distR="0" wp14:anchorId="58F7F836" wp14:editId="3BFA1BBD">
            <wp:extent cx="9525" cy="9525"/>
            <wp:effectExtent l="0" t="0" r="0" b="0"/>
            <wp:docPr id="3" name="Рисунок 3" descr="https://mail.google.com/mail/u/2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il.google.com/mail/u/2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 w:eastAsia="ru-RU"/>
        </w:rPr>
        <w:t>zaporozhets.olga@</w:t>
      </w:r>
      <w:r>
        <w:rPr>
          <w:b/>
          <w:sz w:val="28"/>
          <w:szCs w:val="28"/>
          <w:lang w:val="en-US" w:eastAsia="ru-RU"/>
        </w:rPr>
        <w:t>dano</w:t>
      </w:r>
      <w:r w:rsidRPr="00E3570F">
        <w:rPr>
          <w:b/>
          <w:sz w:val="28"/>
          <w:szCs w:val="28"/>
          <w:lang w:val="uk-UA" w:eastAsia="ru-RU"/>
        </w:rPr>
        <w:t>.</w:t>
      </w:r>
      <w:r>
        <w:rPr>
          <w:b/>
          <w:sz w:val="28"/>
          <w:szCs w:val="28"/>
          <w:lang w:val="en-US" w:eastAsia="ru-RU"/>
        </w:rPr>
        <w:t>dp</w:t>
      </w:r>
      <w:r w:rsidRPr="00A36F98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val="en-US" w:eastAsia="ru-RU"/>
        </w:rPr>
        <w:t>ua</w:t>
      </w:r>
      <w:r>
        <w:rPr>
          <w:b/>
          <w:sz w:val="28"/>
          <w:szCs w:val="28"/>
          <w:lang w:val="uk-UA" w:eastAsia="ru-RU"/>
        </w:rPr>
        <w:t xml:space="preserve"> </w:t>
      </w:r>
      <w:r w:rsidRPr="00E3570F">
        <w:rPr>
          <w:sz w:val="28"/>
          <w:szCs w:val="28"/>
          <w:lang w:val="uk-UA" w:eastAsia="ru-RU"/>
        </w:rPr>
        <w:t xml:space="preserve">та подається в роздрукованому вигляді; назва надісланого файлу повинна складатися </w:t>
      </w:r>
      <w:r w:rsidR="004E3112">
        <w:rPr>
          <w:sz w:val="28"/>
          <w:szCs w:val="28"/>
          <w:lang w:val="uk-UA" w:eastAsia="ru-RU"/>
        </w:rPr>
        <w:t xml:space="preserve"> </w:t>
      </w:r>
      <w:r w:rsidR="007B378F">
        <w:rPr>
          <w:sz w:val="28"/>
          <w:szCs w:val="28"/>
          <w:lang w:val="uk-UA" w:eastAsia="ru-RU"/>
        </w:rPr>
        <w:t xml:space="preserve">з </w:t>
      </w:r>
      <w:r w:rsidR="004E3112">
        <w:rPr>
          <w:sz w:val="28"/>
          <w:szCs w:val="28"/>
          <w:lang w:val="uk-UA" w:eastAsia="ru-RU"/>
        </w:rPr>
        <w:t>номеру номінаці</w:t>
      </w:r>
      <w:r w:rsidR="007B378F">
        <w:rPr>
          <w:sz w:val="28"/>
          <w:szCs w:val="28"/>
          <w:lang w:val="uk-UA" w:eastAsia="ru-RU"/>
        </w:rPr>
        <w:t>ї</w:t>
      </w:r>
      <w:r w:rsidR="004E3112">
        <w:rPr>
          <w:sz w:val="28"/>
          <w:szCs w:val="28"/>
          <w:lang w:val="uk-UA" w:eastAsia="ru-RU"/>
        </w:rPr>
        <w:t xml:space="preserve">, </w:t>
      </w:r>
      <w:r w:rsidRPr="00E3570F">
        <w:rPr>
          <w:sz w:val="28"/>
          <w:szCs w:val="28"/>
          <w:lang w:val="uk-UA" w:eastAsia="ru-RU"/>
        </w:rPr>
        <w:t xml:space="preserve"> імені та прізвища автора</w:t>
      </w:r>
      <w:r w:rsidR="004E3112">
        <w:rPr>
          <w:sz w:val="28"/>
          <w:szCs w:val="28"/>
          <w:lang w:val="uk-UA" w:eastAsia="ru-RU"/>
        </w:rPr>
        <w:t xml:space="preserve"> (</w:t>
      </w:r>
      <w:r w:rsidR="004E3112" w:rsidRPr="007469C2">
        <w:rPr>
          <w:sz w:val="28"/>
          <w:szCs w:val="28"/>
          <w:lang w:val="uk-UA" w:eastAsia="ru-RU"/>
        </w:rPr>
        <w:t>наприклад</w:t>
      </w:r>
      <w:r w:rsidR="007B378F" w:rsidRPr="007469C2">
        <w:rPr>
          <w:sz w:val="28"/>
          <w:szCs w:val="28"/>
          <w:lang w:val="uk-UA" w:eastAsia="ru-RU"/>
        </w:rPr>
        <w:t xml:space="preserve"> </w:t>
      </w:r>
      <w:r w:rsidR="007B378F" w:rsidRPr="007B378F">
        <w:rPr>
          <w:b/>
          <w:i/>
          <w:sz w:val="28"/>
          <w:szCs w:val="28"/>
          <w:u w:val="single"/>
          <w:lang w:val="uk-UA" w:eastAsia="ru-RU"/>
        </w:rPr>
        <w:t>5.3</w:t>
      </w:r>
      <w:r w:rsidR="004E3112" w:rsidRPr="007B378F">
        <w:rPr>
          <w:b/>
          <w:i/>
          <w:sz w:val="28"/>
          <w:szCs w:val="28"/>
          <w:u w:val="single"/>
          <w:lang w:val="uk-UA" w:eastAsia="ru-RU"/>
        </w:rPr>
        <w:t>. Кириленко Світлана</w:t>
      </w:r>
      <w:r w:rsidR="004E3112">
        <w:rPr>
          <w:sz w:val="28"/>
          <w:szCs w:val="28"/>
          <w:lang w:val="uk-UA" w:eastAsia="ru-RU"/>
        </w:rPr>
        <w:t>)</w:t>
      </w:r>
      <w:r w:rsidRPr="00E3570F">
        <w:rPr>
          <w:sz w:val="28"/>
          <w:szCs w:val="28"/>
          <w:lang w:val="uk-UA" w:eastAsia="ru-RU"/>
        </w:rPr>
        <w:t>.</w:t>
      </w:r>
    </w:p>
    <w:p w:rsidR="00D34C4B" w:rsidRPr="00D34C4B" w:rsidRDefault="00D34C4B" w:rsidP="00D34C4B">
      <w:pPr>
        <w:pStyle w:val="ad"/>
        <w:widowControl w:val="0"/>
        <w:shd w:val="clear" w:color="auto" w:fill="FFFFFF"/>
        <w:spacing w:line="288" w:lineRule="auto"/>
        <w:ind w:left="567"/>
        <w:jc w:val="both"/>
        <w:rPr>
          <w:sz w:val="10"/>
          <w:szCs w:val="10"/>
          <w:lang w:val="uk-UA" w:eastAsia="ru-RU"/>
        </w:rPr>
      </w:pPr>
    </w:p>
    <w:p w:rsidR="00AA472C" w:rsidRPr="00E3570F" w:rsidRDefault="00AA472C" w:rsidP="00AA472C">
      <w:pPr>
        <w:pStyle w:val="ad"/>
        <w:numPr>
          <w:ilvl w:val="1"/>
          <w:numId w:val="23"/>
        </w:numPr>
        <w:spacing w:after="120" w:line="288" w:lineRule="auto"/>
        <w:jc w:val="both"/>
        <w:rPr>
          <w:sz w:val="28"/>
          <w:szCs w:val="28"/>
          <w:lang w:val="uk-UA"/>
        </w:rPr>
      </w:pPr>
      <w:r w:rsidRPr="00E3570F">
        <w:rPr>
          <w:b/>
          <w:sz w:val="28"/>
          <w:szCs w:val="28"/>
          <w:lang w:val="uk-UA"/>
        </w:rPr>
        <w:t xml:space="preserve">Номінація </w:t>
      </w:r>
      <w:r w:rsidRPr="00E3570F">
        <w:rPr>
          <w:b/>
          <w:i/>
          <w:sz w:val="28"/>
          <w:szCs w:val="28"/>
          <w:lang w:val="uk-UA"/>
        </w:rPr>
        <w:t>«</w:t>
      </w:r>
      <w:r w:rsidRPr="00E3570F">
        <w:rPr>
          <w:b/>
          <w:i/>
          <w:sz w:val="28"/>
          <w:szCs w:val="28"/>
          <w:lang w:val="en-US"/>
        </w:rPr>
        <w:t>STEM</w:t>
      </w:r>
      <w:r w:rsidRPr="00E3570F">
        <w:rPr>
          <w:b/>
          <w:i/>
          <w:sz w:val="28"/>
          <w:szCs w:val="28"/>
          <w:lang w:val="uk-UA"/>
        </w:rPr>
        <w:t>-</w:t>
      </w:r>
      <w:r w:rsidRPr="00E3570F">
        <w:rPr>
          <w:b/>
          <w:i/>
          <w:sz w:val="28"/>
          <w:szCs w:val="28"/>
          <w:lang w:val="en-US"/>
        </w:rPr>
        <w:t>TEAM</w:t>
      </w:r>
      <w:r w:rsidRPr="00E3570F">
        <w:rPr>
          <w:b/>
          <w:i/>
          <w:sz w:val="28"/>
          <w:szCs w:val="28"/>
          <w:lang w:val="uk-UA"/>
        </w:rPr>
        <w:t>»</w:t>
      </w:r>
    </w:p>
    <w:p w:rsidR="009249BF" w:rsidRPr="009249BF" w:rsidRDefault="009249BF" w:rsidP="009249BF">
      <w:pPr>
        <w:pStyle w:val="ad"/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9249BF">
        <w:rPr>
          <w:sz w:val="28"/>
          <w:szCs w:val="28"/>
          <w:lang w:val="uk-UA"/>
        </w:rPr>
        <w:t>Елементи STEM-айдентики</w:t>
      </w:r>
      <w:r w:rsidR="00C90365">
        <w:rPr>
          <w:sz w:val="28"/>
          <w:szCs w:val="28"/>
          <w:lang w:val="uk-UA"/>
        </w:rPr>
        <w:t xml:space="preserve"> (візуалізації бренда)</w:t>
      </w:r>
      <w:r w:rsidRPr="009249BF">
        <w:rPr>
          <w:sz w:val="28"/>
          <w:szCs w:val="28"/>
          <w:lang w:val="uk-UA"/>
        </w:rPr>
        <w:t>, які створюють неповторний стиль</w:t>
      </w:r>
      <w:r>
        <w:rPr>
          <w:sz w:val="28"/>
          <w:szCs w:val="28"/>
          <w:lang w:val="uk-UA"/>
        </w:rPr>
        <w:t xml:space="preserve"> </w:t>
      </w:r>
      <w:r w:rsidRPr="009249BF">
        <w:rPr>
          <w:sz w:val="28"/>
          <w:szCs w:val="28"/>
          <w:lang w:val="uk-UA"/>
        </w:rPr>
        <w:t>STEM–команди, формують уявлення про STEM, несуть ідеологію та</w:t>
      </w:r>
      <w:r>
        <w:rPr>
          <w:sz w:val="28"/>
          <w:szCs w:val="28"/>
          <w:lang w:val="uk-UA"/>
        </w:rPr>
        <w:t xml:space="preserve"> </w:t>
      </w:r>
      <w:r w:rsidRPr="009249BF">
        <w:rPr>
          <w:sz w:val="28"/>
          <w:szCs w:val="28"/>
          <w:lang w:val="uk-UA"/>
        </w:rPr>
        <w:t>культивують ідеї STEM-спільноти:</w:t>
      </w:r>
    </w:p>
    <w:p w:rsidR="009249BF" w:rsidRPr="009249BF" w:rsidRDefault="00C00C69" w:rsidP="009249BF">
      <w:pPr>
        <w:pStyle w:val="ad"/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9249BF" w:rsidRPr="009249BF">
        <w:rPr>
          <w:sz w:val="28"/>
          <w:szCs w:val="28"/>
          <w:lang w:val="uk-UA"/>
        </w:rPr>
        <w:t>орисний сувенір, який хочеться забрати з собою і носити</w:t>
      </w:r>
      <w:r w:rsidR="009249BF">
        <w:rPr>
          <w:sz w:val="28"/>
          <w:szCs w:val="28"/>
          <w:lang w:val="uk-UA"/>
        </w:rPr>
        <w:t xml:space="preserve"> </w:t>
      </w:r>
      <w:r w:rsidR="009249BF" w:rsidRPr="009249BF">
        <w:rPr>
          <w:sz w:val="28"/>
          <w:szCs w:val="28"/>
          <w:lang w:val="uk-UA"/>
        </w:rPr>
        <w:t>повсякдень;</w:t>
      </w:r>
    </w:p>
    <w:p w:rsidR="009249BF" w:rsidRPr="009249BF" w:rsidRDefault="00C00C69" w:rsidP="009249BF">
      <w:pPr>
        <w:pStyle w:val="ad"/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</w:t>
      </w:r>
      <w:r w:rsidR="009249BF" w:rsidRPr="009249BF">
        <w:rPr>
          <w:sz w:val="28"/>
          <w:szCs w:val="28"/>
          <w:lang w:val="uk-UA"/>
        </w:rPr>
        <w:t xml:space="preserve">лементи одягу: футболки, головні убори, шарфи, хустки, </w:t>
      </w:r>
      <w:r w:rsidR="00622928">
        <w:rPr>
          <w:sz w:val="28"/>
          <w:szCs w:val="28"/>
          <w:lang w:val="uk-UA"/>
        </w:rPr>
        <w:t>значки;</w:t>
      </w:r>
    </w:p>
    <w:p w:rsidR="009249BF" w:rsidRPr="009249BF" w:rsidRDefault="009249BF" w:rsidP="009249BF">
      <w:pPr>
        <w:pStyle w:val="ad"/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9249BF">
        <w:rPr>
          <w:sz w:val="28"/>
          <w:szCs w:val="28"/>
          <w:lang w:val="uk-UA"/>
        </w:rPr>
        <w:t xml:space="preserve">- </w:t>
      </w:r>
      <w:r w:rsidR="00C00C69">
        <w:rPr>
          <w:sz w:val="28"/>
          <w:szCs w:val="28"/>
          <w:lang w:val="uk-UA"/>
        </w:rPr>
        <w:t>з</w:t>
      </w:r>
      <w:r w:rsidRPr="009249BF">
        <w:rPr>
          <w:sz w:val="28"/>
          <w:szCs w:val="28"/>
          <w:lang w:val="uk-UA"/>
        </w:rPr>
        <w:t>ображення на елементах одягу може бути пов’язано з темою науки,</w:t>
      </w:r>
      <w:r>
        <w:rPr>
          <w:sz w:val="28"/>
          <w:szCs w:val="28"/>
          <w:lang w:val="uk-UA"/>
        </w:rPr>
        <w:t xml:space="preserve"> </w:t>
      </w:r>
      <w:r w:rsidRPr="009249BF">
        <w:rPr>
          <w:sz w:val="28"/>
          <w:szCs w:val="28"/>
          <w:lang w:val="uk-UA"/>
        </w:rPr>
        <w:t>технологій, інженерії, математичних обчислень;</w:t>
      </w:r>
    </w:p>
    <w:p w:rsidR="009249BF" w:rsidRPr="009249BF" w:rsidRDefault="009249BF" w:rsidP="009249BF">
      <w:pPr>
        <w:pStyle w:val="ad"/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9249BF">
        <w:rPr>
          <w:sz w:val="28"/>
          <w:szCs w:val="28"/>
          <w:lang w:val="uk-UA"/>
        </w:rPr>
        <w:t xml:space="preserve">- </w:t>
      </w:r>
      <w:r w:rsidR="00C00C69">
        <w:rPr>
          <w:sz w:val="28"/>
          <w:szCs w:val="28"/>
          <w:lang w:val="uk-UA"/>
        </w:rPr>
        <w:t>т</w:t>
      </w:r>
      <w:r w:rsidRPr="009249BF">
        <w:rPr>
          <w:sz w:val="28"/>
          <w:szCs w:val="28"/>
          <w:lang w:val="uk-UA"/>
        </w:rPr>
        <w:t>ексти та зображення можуть мати гумористичний характер;</w:t>
      </w:r>
    </w:p>
    <w:p w:rsidR="009249BF" w:rsidRPr="009249BF" w:rsidRDefault="009249BF" w:rsidP="009249BF">
      <w:pPr>
        <w:pStyle w:val="ad"/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9249BF">
        <w:rPr>
          <w:sz w:val="28"/>
          <w:szCs w:val="28"/>
          <w:lang w:val="uk-UA"/>
        </w:rPr>
        <w:t xml:space="preserve">- </w:t>
      </w:r>
      <w:r w:rsidR="00C00C69">
        <w:rPr>
          <w:sz w:val="28"/>
          <w:szCs w:val="28"/>
          <w:lang w:val="uk-UA"/>
        </w:rPr>
        <w:t>к</w:t>
      </w:r>
      <w:r w:rsidRPr="009249BF">
        <w:rPr>
          <w:sz w:val="28"/>
          <w:szCs w:val="28"/>
          <w:lang w:val="uk-UA"/>
        </w:rPr>
        <w:t xml:space="preserve">онкурсні проекти приймаються у вигляді </w:t>
      </w:r>
      <w:r w:rsidRPr="00622928">
        <w:rPr>
          <w:b/>
          <w:sz w:val="28"/>
          <w:szCs w:val="28"/>
          <w:lang w:val="uk-UA"/>
        </w:rPr>
        <w:t xml:space="preserve">прототипів </w:t>
      </w:r>
      <w:r w:rsidRPr="009249BF">
        <w:rPr>
          <w:sz w:val="28"/>
          <w:szCs w:val="28"/>
          <w:lang w:val="uk-UA"/>
        </w:rPr>
        <w:t>(можуть бути</w:t>
      </w:r>
      <w:r>
        <w:rPr>
          <w:sz w:val="28"/>
          <w:szCs w:val="28"/>
          <w:lang w:val="uk-UA"/>
        </w:rPr>
        <w:t xml:space="preserve"> </w:t>
      </w:r>
      <w:r w:rsidRPr="009249BF">
        <w:rPr>
          <w:sz w:val="28"/>
          <w:szCs w:val="28"/>
          <w:lang w:val="uk-UA"/>
        </w:rPr>
        <w:t xml:space="preserve">створені як вручну, так і промисловим способом) </w:t>
      </w:r>
      <w:r w:rsidRPr="00622928">
        <w:rPr>
          <w:b/>
          <w:sz w:val="28"/>
          <w:szCs w:val="28"/>
          <w:lang w:val="uk-UA"/>
        </w:rPr>
        <w:t xml:space="preserve">або </w:t>
      </w:r>
      <w:r w:rsidR="00622928" w:rsidRPr="00622928">
        <w:rPr>
          <w:b/>
          <w:sz w:val="28"/>
          <w:szCs w:val="28"/>
          <w:lang w:val="uk-UA"/>
        </w:rPr>
        <w:t>дизайн-</w:t>
      </w:r>
      <w:r w:rsidRPr="00622928">
        <w:rPr>
          <w:b/>
          <w:sz w:val="28"/>
          <w:szCs w:val="28"/>
          <w:lang w:val="uk-UA"/>
        </w:rPr>
        <w:t>макетів</w:t>
      </w:r>
      <w:r w:rsidRPr="009249BF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r w:rsidRPr="009249BF">
        <w:rPr>
          <w:sz w:val="28"/>
          <w:szCs w:val="28"/>
          <w:lang w:val="uk-UA"/>
        </w:rPr>
        <w:t>цифровому вигляді;</w:t>
      </w:r>
      <w:r w:rsidR="00C90365" w:rsidRPr="009249BF">
        <w:rPr>
          <w:sz w:val="28"/>
          <w:szCs w:val="28"/>
          <w:lang w:val="uk-UA"/>
        </w:rPr>
        <w:t xml:space="preserve"> формат роботи – </w:t>
      </w:r>
      <w:r w:rsidR="00C90365" w:rsidRPr="00C00C69">
        <w:rPr>
          <w:b/>
          <w:sz w:val="28"/>
          <w:szCs w:val="28"/>
          <w:lang w:val="uk-UA"/>
        </w:rPr>
        <w:t>А 4</w:t>
      </w:r>
      <w:r w:rsidR="00C90365" w:rsidRPr="009249BF">
        <w:rPr>
          <w:sz w:val="28"/>
          <w:szCs w:val="28"/>
          <w:lang w:val="uk-UA"/>
        </w:rPr>
        <w:t>;</w:t>
      </w:r>
    </w:p>
    <w:p w:rsidR="009249BF" w:rsidRPr="009249BF" w:rsidRDefault="009249BF" w:rsidP="009249BF">
      <w:pPr>
        <w:pStyle w:val="ad"/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9249BF">
        <w:rPr>
          <w:sz w:val="28"/>
          <w:szCs w:val="28"/>
          <w:lang w:val="uk-UA"/>
        </w:rPr>
        <w:t xml:space="preserve">- для </w:t>
      </w:r>
      <w:r w:rsidR="00622928">
        <w:rPr>
          <w:sz w:val="28"/>
          <w:szCs w:val="28"/>
          <w:lang w:val="uk-UA"/>
        </w:rPr>
        <w:t>дизайн-макетів</w:t>
      </w:r>
      <w:r w:rsidRPr="009249BF">
        <w:rPr>
          <w:sz w:val="28"/>
          <w:szCs w:val="28"/>
          <w:lang w:val="uk-UA"/>
        </w:rPr>
        <w:t>, виконаних у комп’ютерних програмах тип файлів - JPG,</w:t>
      </w:r>
      <w:r w:rsidR="00C90365">
        <w:rPr>
          <w:sz w:val="28"/>
          <w:szCs w:val="28"/>
          <w:lang w:val="uk-UA"/>
        </w:rPr>
        <w:t xml:space="preserve"> </w:t>
      </w:r>
      <w:r w:rsidRPr="009249BF">
        <w:rPr>
          <w:sz w:val="28"/>
          <w:szCs w:val="28"/>
          <w:lang w:val="uk-UA"/>
        </w:rPr>
        <w:t>роздільна здатність - від 2304х172</w:t>
      </w:r>
      <w:r w:rsidR="00C90365">
        <w:rPr>
          <w:sz w:val="28"/>
          <w:szCs w:val="28"/>
          <w:lang w:val="uk-UA"/>
        </w:rPr>
        <w:t xml:space="preserve">9 пікселів, параметри друку </w:t>
      </w:r>
      <w:r w:rsidR="00C90365" w:rsidRPr="00C00C69">
        <w:rPr>
          <w:b/>
          <w:sz w:val="28"/>
          <w:szCs w:val="28"/>
          <w:lang w:val="uk-UA"/>
        </w:rPr>
        <w:t xml:space="preserve">А </w:t>
      </w:r>
      <w:r w:rsidRPr="00C00C69">
        <w:rPr>
          <w:b/>
          <w:sz w:val="28"/>
          <w:szCs w:val="28"/>
          <w:lang w:val="uk-UA"/>
        </w:rPr>
        <w:t>4</w:t>
      </w:r>
      <w:r w:rsidRPr="009249BF">
        <w:rPr>
          <w:sz w:val="28"/>
          <w:szCs w:val="28"/>
          <w:lang w:val="uk-UA"/>
        </w:rPr>
        <w:t>;</w:t>
      </w:r>
    </w:p>
    <w:p w:rsidR="00622928" w:rsidRDefault="009249BF" w:rsidP="009249BF">
      <w:pPr>
        <w:pStyle w:val="ad"/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9249BF">
        <w:rPr>
          <w:sz w:val="28"/>
          <w:szCs w:val="28"/>
          <w:lang w:val="uk-UA"/>
        </w:rPr>
        <w:t>- конкурсна робота в електронному вигляді надсилається автором на</w:t>
      </w:r>
      <w:r>
        <w:rPr>
          <w:sz w:val="28"/>
          <w:szCs w:val="28"/>
          <w:lang w:val="uk-UA"/>
        </w:rPr>
        <w:t xml:space="preserve"> </w:t>
      </w:r>
      <w:r w:rsidRPr="009249BF">
        <w:rPr>
          <w:sz w:val="28"/>
          <w:szCs w:val="28"/>
          <w:lang w:val="uk-UA"/>
        </w:rPr>
        <w:t>електронну адресу</w:t>
      </w:r>
      <w:r w:rsidRPr="009249BF">
        <w:rPr>
          <w:lang w:val="uk-UA"/>
        </w:rPr>
        <w:t xml:space="preserve"> </w:t>
      </w:r>
      <w:r w:rsidRPr="009249BF">
        <w:rPr>
          <w:b/>
          <w:sz w:val="28"/>
          <w:szCs w:val="28"/>
          <w:lang w:val="uk-UA"/>
        </w:rPr>
        <w:t>zaporozhets.olga@dano.dp.ua</w:t>
      </w:r>
      <w:r w:rsidRPr="009249BF">
        <w:rPr>
          <w:sz w:val="28"/>
          <w:szCs w:val="28"/>
          <w:lang w:val="uk-UA"/>
        </w:rPr>
        <w:t xml:space="preserve"> та подається в</w:t>
      </w:r>
      <w:r>
        <w:rPr>
          <w:sz w:val="28"/>
          <w:szCs w:val="28"/>
          <w:lang w:val="uk-UA"/>
        </w:rPr>
        <w:t xml:space="preserve"> </w:t>
      </w:r>
      <w:r w:rsidRPr="009249BF">
        <w:rPr>
          <w:sz w:val="28"/>
          <w:szCs w:val="28"/>
          <w:lang w:val="uk-UA"/>
        </w:rPr>
        <w:t>роздрукованому вигляді; назва надісланого файлу повинна</w:t>
      </w:r>
      <w:r>
        <w:rPr>
          <w:sz w:val="28"/>
          <w:szCs w:val="28"/>
          <w:lang w:val="uk-UA"/>
        </w:rPr>
        <w:t xml:space="preserve"> </w:t>
      </w:r>
      <w:r w:rsidRPr="009249BF">
        <w:rPr>
          <w:sz w:val="28"/>
          <w:szCs w:val="28"/>
          <w:lang w:val="uk-UA"/>
        </w:rPr>
        <w:t xml:space="preserve">складатися з </w:t>
      </w:r>
      <w:r w:rsidR="007B378F">
        <w:rPr>
          <w:sz w:val="28"/>
          <w:szCs w:val="28"/>
          <w:lang w:val="uk-UA" w:eastAsia="ru-RU"/>
        </w:rPr>
        <w:t xml:space="preserve">номеру номінації, </w:t>
      </w:r>
      <w:r w:rsidR="007B378F" w:rsidRPr="00E3570F">
        <w:rPr>
          <w:sz w:val="28"/>
          <w:szCs w:val="28"/>
          <w:lang w:val="uk-UA" w:eastAsia="ru-RU"/>
        </w:rPr>
        <w:t xml:space="preserve"> імені та прізвища автора</w:t>
      </w:r>
      <w:r w:rsidR="007B378F">
        <w:rPr>
          <w:sz w:val="28"/>
          <w:szCs w:val="28"/>
          <w:lang w:val="uk-UA" w:eastAsia="ru-RU"/>
        </w:rPr>
        <w:t xml:space="preserve"> (наприклад </w:t>
      </w:r>
      <w:r w:rsidR="007B378F" w:rsidRPr="007B378F">
        <w:rPr>
          <w:b/>
          <w:i/>
          <w:sz w:val="28"/>
          <w:szCs w:val="28"/>
          <w:u w:val="single"/>
          <w:lang w:val="uk-UA" w:eastAsia="ru-RU"/>
        </w:rPr>
        <w:t>5.4. Кириленко Світлана</w:t>
      </w:r>
      <w:r w:rsidR="007B378F">
        <w:rPr>
          <w:sz w:val="28"/>
          <w:szCs w:val="28"/>
          <w:lang w:val="uk-UA" w:eastAsia="ru-RU"/>
        </w:rPr>
        <w:t>)</w:t>
      </w:r>
      <w:r w:rsidR="00622928">
        <w:rPr>
          <w:sz w:val="28"/>
          <w:szCs w:val="28"/>
          <w:lang w:val="uk-UA"/>
        </w:rPr>
        <w:t>.</w:t>
      </w:r>
    </w:p>
    <w:p w:rsidR="00D34C4B" w:rsidRPr="00D34C4B" w:rsidRDefault="00622928" w:rsidP="009249BF">
      <w:pPr>
        <w:pStyle w:val="ad"/>
        <w:spacing w:after="120" w:line="288" w:lineRule="auto"/>
        <w:ind w:left="0" w:firstLine="567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П</w:t>
      </w:r>
      <w:r w:rsidR="009249BF" w:rsidRPr="009249BF">
        <w:rPr>
          <w:sz w:val="28"/>
          <w:szCs w:val="28"/>
          <w:lang w:val="uk-UA"/>
        </w:rPr>
        <w:t>ереможці у цій номінації матимуть можливість побачити свою</w:t>
      </w:r>
      <w:r w:rsidR="009249BF">
        <w:rPr>
          <w:sz w:val="28"/>
          <w:szCs w:val="28"/>
          <w:lang w:val="uk-UA"/>
        </w:rPr>
        <w:t xml:space="preserve"> </w:t>
      </w:r>
      <w:r w:rsidR="009249BF" w:rsidRPr="009249BF">
        <w:rPr>
          <w:sz w:val="28"/>
          <w:szCs w:val="28"/>
          <w:lang w:val="uk-UA"/>
        </w:rPr>
        <w:t xml:space="preserve">колекцію у серійному виробництві (партією від 50 шт). Вона </w:t>
      </w:r>
      <w:r>
        <w:rPr>
          <w:sz w:val="28"/>
          <w:szCs w:val="28"/>
          <w:lang w:val="uk-UA"/>
        </w:rPr>
        <w:t xml:space="preserve">зможе </w:t>
      </w:r>
      <w:r w:rsidR="009249BF" w:rsidRPr="009249BF">
        <w:rPr>
          <w:sz w:val="28"/>
          <w:szCs w:val="28"/>
          <w:lang w:val="uk-UA"/>
        </w:rPr>
        <w:t>ста</w:t>
      </w:r>
      <w:r>
        <w:rPr>
          <w:sz w:val="28"/>
          <w:szCs w:val="28"/>
          <w:lang w:val="uk-UA"/>
        </w:rPr>
        <w:t>ти</w:t>
      </w:r>
      <w:r w:rsidR="009249BF">
        <w:rPr>
          <w:sz w:val="28"/>
          <w:szCs w:val="28"/>
          <w:lang w:val="uk-UA"/>
        </w:rPr>
        <w:t xml:space="preserve"> </w:t>
      </w:r>
      <w:r w:rsidR="009249BF" w:rsidRPr="009249BF">
        <w:rPr>
          <w:sz w:val="28"/>
          <w:szCs w:val="28"/>
          <w:lang w:val="uk-UA"/>
        </w:rPr>
        <w:t>візитівкою STEM спільноти у Дніпрі</w:t>
      </w:r>
      <w:r w:rsidR="00C00C69">
        <w:rPr>
          <w:sz w:val="28"/>
          <w:szCs w:val="28"/>
          <w:lang w:val="uk-UA"/>
        </w:rPr>
        <w:t>.</w:t>
      </w:r>
    </w:p>
    <w:p w:rsidR="00AA472C" w:rsidRPr="00E3570F" w:rsidRDefault="00AA472C" w:rsidP="00AA472C">
      <w:pPr>
        <w:pStyle w:val="ad"/>
        <w:numPr>
          <w:ilvl w:val="1"/>
          <w:numId w:val="23"/>
        </w:numPr>
        <w:spacing w:after="120" w:line="288" w:lineRule="auto"/>
        <w:jc w:val="both"/>
        <w:rPr>
          <w:b/>
          <w:i/>
          <w:sz w:val="28"/>
          <w:szCs w:val="28"/>
          <w:lang w:val="uk-UA"/>
        </w:rPr>
      </w:pPr>
      <w:r w:rsidRPr="00E3570F">
        <w:rPr>
          <w:b/>
          <w:sz w:val="28"/>
          <w:szCs w:val="28"/>
          <w:lang w:val="uk-UA"/>
        </w:rPr>
        <w:t xml:space="preserve">Номінація </w:t>
      </w:r>
      <w:r w:rsidRPr="00E3570F">
        <w:rPr>
          <w:b/>
          <w:i/>
          <w:sz w:val="28"/>
          <w:szCs w:val="28"/>
          <w:lang w:val="uk-UA"/>
        </w:rPr>
        <w:t xml:space="preserve">«Конкурс </w:t>
      </w:r>
      <w:r w:rsidRPr="00E3570F">
        <w:rPr>
          <w:b/>
          <w:i/>
          <w:sz w:val="28"/>
          <w:szCs w:val="28"/>
          <w:lang w:val="en-US"/>
        </w:rPr>
        <w:t>STEM</w:t>
      </w:r>
      <w:r w:rsidRPr="00E3570F">
        <w:rPr>
          <w:b/>
          <w:i/>
          <w:sz w:val="28"/>
          <w:szCs w:val="28"/>
          <w:lang w:val="uk-UA"/>
        </w:rPr>
        <w:t>-проектів «</w:t>
      </w:r>
      <w:r w:rsidRPr="00E3570F">
        <w:rPr>
          <w:b/>
          <w:i/>
          <w:sz w:val="28"/>
          <w:szCs w:val="28"/>
          <w:lang w:val="en-US"/>
        </w:rPr>
        <w:t>STEM</w:t>
      </w:r>
      <w:r w:rsidRPr="00E3570F">
        <w:rPr>
          <w:b/>
          <w:i/>
          <w:sz w:val="28"/>
          <w:szCs w:val="28"/>
          <w:lang w:val="uk-UA"/>
        </w:rPr>
        <w:t xml:space="preserve"> у дії»</w:t>
      </w:r>
    </w:p>
    <w:p w:rsidR="00AA472C" w:rsidRDefault="00AA472C" w:rsidP="00AA472C">
      <w:pPr>
        <w:pStyle w:val="ad"/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Приймаються конкурсні проекти</w:t>
      </w:r>
      <w:r w:rsidR="00C00C69">
        <w:rPr>
          <w:sz w:val="28"/>
          <w:szCs w:val="28"/>
          <w:lang w:val="uk-UA"/>
        </w:rPr>
        <w:t>, що</w:t>
      </w:r>
      <w:r w:rsidRPr="00E3570F">
        <w:rPr>
          <w:sz w:val="28"/>
          <w:szCs w:val="28"/>
          <w:lang w:val="uk-UA"/>
        </w:rPr>
        <w:t xml:space="preserve"> </w:t>
      </w:r>
      <w:r w:rsidR="00914B08">
        <w:rPr>
          <w:sz w:val="28"/>
          <w:szCs w:val="28"/>
          <w:lang w:val="uk-UA"/>
        </w:rPr>
        <w:t xml:space="preserve">сприяють  </w:t>
      </w:r>
      <w:r w:rsidRPr="00E3570F">
        <w:rPr>
          <w:sz w:val="28"/>
          <w:szCs w:val="28"/>
          <w:lang w:val="uk-UA"/>
        </w:rPr>
        <w:t xml:space="preserve">розвитку винахідництва, інноваторства та </w:t>
      </w:r>
      <w:r w:rsidR="00914B08">
        <w:rPr>
          <w:sz w:val="28"/>
          <w:szCs w:val="28"/>
          <w:lang w:val="uk-UA"/>
        </w:rPr>
        <w:t>формують навич</w:t>
      </w:r>
      <w:r w:rsidRPr="00E3570F">
        <w:rPr>
          <w:sz w:val="28"/>
          <w:szCs w:val="28"/>
          <w:lang w:val="uk-UA"/>
        </w:rPr>
        <w:t>к</w:t>
      </w:r>
      <w:r w:rsidR="00914B08">
        <w:rPr>
          <w:sz w:val="28"/>
          <w:szCs w:val="28"/>
          <w:lang w:val="uk-UA"/>
        </w:rPr>
        <w:t>и</w:t>
      </w:r>
      <w:r w:rsidRPr="00E3570F">
        <w:rPr>
          <w:sz w:val="28"/>
          <w:szCs w:val="28"/>
          <w:lang w:val="uk-UA"/>
        </w:rPr>
        <w:t xml:space="preserve"> роботи в команді.</w:t>
      </w:r>
    </w:p>
    <w:p w:rsidR="00AA472C" w:rsidRPr="00D34C4B" w:rsidRDefault="00AA472C" w:rsidP="00AA472C">
      <w:pPr>
        <w:pStyle w:val="af0"/>
        <w:shd w:val="clear" w:color="auto" w:fill="FFFFFF"/>
        <w:spacing w:before="0" w:beforeAutospacing="0" w:after="0"/>
        <w:jc w:val="both"/>
        <w:rPr>
          <w:sz w:val="4"/>
          <w:szCs w:val="4"/>
        </w:rPr>
      </w:pPr>
    </w:p>
    <w:p w:rsidR="00855854" w:rsidRDefault="00855854">
      <w:pPr>
        <w:spacing w:after="200" w:line="276" w:lineRule="auto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br w:type="page"/>
      </w:r>
    </w:p>
    <w:p w:rsidR="007469C2" w:rsidRDefault="007469C2" w:rsidP="00AA472C">
      <w:pPr>
        <w:widowControl w:val="0"/>
        <w:shd w:val="clear" w:color="auto" w:fill="FFFFFF"/>
        <w:spacing w:after="120" w:line="288" w:lineRule="auto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7469C2" w:rsidRDefault="007469C2" w:rsidP="00AA472C">
      <w:pPr>
        <w:widowControl w:val="0"/>
        <w:shd w:val="clear" w:color="auto" w:fill="FFFFFF"/>
        <w:spacing w:after="120" w:line="288" w:lineRule="auto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AA472C" w:rsidRDefault="00AA472C" w:rsidP="00AA472C">
      <w:pPr>
        <w:widowControl w:val="0"/>
        <w:shd w:val="clear" w:color="auto" w:fill="FFFFFF"/>
        <w:spacing w:after="120" w:line="288" w:lineRule="auto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4E3112">
        <w:rPr>
          <w:rFonts w:eastAsia="Times New Roman"/>
          <w:b/>
          <w:sz w:val="28"/>
          <w:szCs w:val="28"/>
          <w:lang w:val="uk-UA" w:eastAsia="ru-RU"/>
        </w:rPr>
        <w:t>Оригінали робіт</w:t>
      </w:r>
      <w:r w:rsidRPr="008436B9">
        <w:rPr>
          <w:rFonts w:eastAsia="Times New Roman"/>
          <w:sz w:val="28"/>
          <w:szCs w:val="28"/>
          <w:lang w:val="uk-UA" w:eastAsia="ru-RU"/>
        </w:rPr>
        <w:t xml:space="preserve"> </w:t>
      </w:r>
      <w:r w:rsidR="004E3112" w:rsidRPr="007469C2">
        <w:rPr>
          <w:rFonts w:eastAsia="Times New Roman"/>
          <w:sz w:val="28"/>
          <w:szCs w:val="28"/>
          <w:u w:val="single"/>
          <w:lang w:val="uk-UA" w:eastAsia="ru-RU"/>
        </w:rPr>
        <w:t>у всіх номінаціях</w:t>
      </w:r>
      <w:r w:rsidR="004E3112">
        <w:rPr>
          <w:rFonts w:eastAsia="Times New Roman"/>
          <w:sz w:val="28"/>
          <w:szCs w:val="28"/>
          <w:lang w:val="uk-UA" w:eastAsia="ru-RU"/>
        </w:rPr>
        <w:t xml:space="preserve"> та</w:t>
      </w:r>
      <w:r w:rsidRPr="008436B9">
        <w:rPr>
          <w:rFonts w:eastAsia="Times New Roman"/>
          <w:sz w:val="28"/>
          <w:szCs w:val="28"/>
          <w:lang w:val="uk-UA" w:eastAsia="ru-RU"/>
        </w:rPr>
        <w:t xml:space="preserve"> </w:t>
      </w:r>
      <w:r w:rsidRPr="004E3112">
        <w:rPr>
          <w:rFonts w:eastAsia="Times New Roman"/>
          <w:b/>
          <w:sz w:val="28"/>
          <w:szCs w:val="28"/>
          <w:lang w:val="uk-UA" w:eastAsia="ru-RU"/>
        </w:rPr>
        <w:t>роздруковані роботи</w:t>
      </w:r>
      <w:r>
        <w:rPr>
          <w:rFonts w:eastAsia="Times New Roman"/>
          <w:sz w:val="28"/>
          <w:szCs w:val="28"/>
          <w:lang w:val="uk-UA" w:eastAsia="ru-RU"/>
        </w:rPr>
        <w:t xml:space="preserve">, виконані у комп’ютерних програмах, </w:t>
      </w:r>
      <w:r w:rsidR="004E3112">
        <w:rPr>
          <w:rFonts w:eastAsia="Times New Roman"/>
          <w:sz w:val="28"/>
          <w:szCs w:val="28"/>
          <w:lang w:val="uk-UA" w:eastAsia="ru-RU"/>
        </w:rPr>
        <w:t xml:space="preserve">а також </w:t>
      </w:r>
      <w:r w:rsidR="004E3112" w:rsidRPr="000B38D1">
        <w:rPr>
          <w:b/>
          <w:sz w:val="28"/>
          <w:szCs w:val="28"/>
          <w:lang w:val="uk-UA"/>
        </w:rPr>
        <w:t>дизайн-проект</w:t>
      </w:r>
      <w:r w:rsidR="004E3112">
        <w:rPr>
          <w:b/>
          <w:sz w:val="28"/>
          <w:szCs w:val="28"/>
          <w:lang w:val="uk-UA"/>
        </w:rPr>
        <w:t>и</w:t>
      </w:r>
      <w:r w:rsidR="004E3112" w:rsidRPr="000B38D1">
        <w:rPr>
          <w:b/>
          <w:sz w:val="28"/>
          <w:szCs w:val="28"/>
          <w:lang w:val="uk-UA"/>
        </w:rPr>
        <w:t xml:space="preserve"> </w:t>
      </w:r>
      <w:r w:rsidR="004E3112" w:rsidRPr="004E3112">
        <w:rPr>
          <w:sz w:val="28"/>
          <w:szCs w:val="28"/>
          <w:lang w:val="uk-UA"/>
        </w:rPr>
        <w:t>виробів у форматі А4</w:t>
      </w:r>
      <w:r w:rsidRPr="008436B9">
        <w:rPr>
          <w:rFonts w:eastAsia="Times New Roman"/>
          <w:sz w:val="28"/>
          <w:szCs w:val="28"/>
          <w:lang w:val="uk-UA" w:eastAsia="ru-RU"/>
        </w:rPr>
        <w:t xml:space="preserve"> необхідно подати будь-яким зручним способом у </w:t>
      </w:r>
      <w:r w:rsidRPr="008436B9">
        <w:rPr>
          <w:rFonts w:eastAsia="Times New Roman"/>
          <w:b/>
          <w:i/>
          <w:sz w:val="28"/>
          <w:szCs w:val="28"/>
          <w:lang w:val="uk-UA" w:eastAsia="ru-RU"/>
        </w:rPr>
        <w:t>кабінет 108 КЗВО «ДАНО» ДОР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8436B9">
        <w:rPr>
          <w:rFonts w:eastAsia="Times New Roman"/>
          <w:sz w:val="28"/>
          <w:szCs w:val="28"/>
          <w:lang w:val="uk-UA" w:eastAsia="ru-RU"/>
        </w:rPr>
        <w:t xml:space="preserve"> чи надіслати на поштову адр</w:t>
      </w:r>
      <w:bookmarkStart w:id="0" w:name="_GoBack"/>
      <w:bookmarkEnd w:id="0"/>
      <w:r w:rsidRPr="008436B9">
        <w:rPr>
          <w:rFonts w:eastAsia="Times New Roman"/>
          <w:sz w:val="28"/>
          <w:szCs w:val="28"/>
          <w:lang w:val="uk-UA" w:eastAsia="ru-RU"/>
        </w:rPr>
        <w:t xml:space="preserve">есу: </w:t>
      </w:r>
      <w:r w:rsidRPr="008436B9">
        <w:rPr>
          <w:rFonts w:eastAsia="Times New Roman"/>
          <w:b/>
          <w:sz w:val="28"/>
          <w:szCs w:val="28"/>
          <w:lang w:val="uk-UA" w:eastAsia="ru-RU"/>
        </w:rPr>
        <w:t>49006, м.Дніпропетровськ, вул.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Pr="008436B9">
        <w:rPr>
          <w:rFonts w:eastAsia="Times New Roman"/>
          <w:b/>
          <w:sz w:val="28"/>
          <w:szCs w:val="28"/>
          <w:lang w:val="uk-UA" w:eastAsia="ru-RU"/>
        </w:rPr>
        <w:t>В.Антоновича, 70 (Свердлова, 70), Д</w:t>
      </w:r>
      <w:r>
        <w:rPr>
          <w:rFonts w:eastAsia="Times New Roman"/>
          <w:b/>
          <w:sz w:val="28"/>
          <w:szCs w:val="28"/>
          <w:lang w:val="uk-UA" w:eastAsia="ru-RU"/>
        </w:rPr>
        <w:t>ніпровська академія неперервної освіти, каб. 108.</w:t>
      </w:r>
    </w:p>
    <w:p w:rsidR="00AA472C" w:rsidRPr="00CF663C" w:rsidRDefault="00AA472C" w:rsidP="00AA472C">
      <w:pPr>
        <w:widowControl w:val="0"/>
        <w:shd w:val="clear" w:color="auto" w:fill="FFFFFF"/>
        <w:spacing w:after="120" w:line="288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8436B9">
        <w:rPr>
          <w:rFonts w:eastAsia="Times New Roman"/>
          <w:sz w:val="28"/>
          <w:szCs w:val="28"/>
          <w:lang w:val="uk-UA" w:eastAsia="ru-RU"/>
        </w:rPr>
        <w:t>Телефон для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8436B9">
        <w:rPr>
          <w:rFonts w:eastAsia="Times New Roman"/>
          <w:sz w:val="28"/>
          <w:szCs w:val="28"/>
          <w:lang w:val="uk-UA" w:eastAsia="ru-RU"/>
        </w:rPr>
        <w:t xml:space="preserve">довідок: (056)732-47-66, </w:t>
      </w:r>
      <w:r w:rsidRPr="00CF663C">
        <w:rPr>
          <w:rFonts w:eastAsia="Times New Roman"/>
          <w:sz w:val="28"/>
          <w:szCs w:val="28"/>
          <w:lang w:val="uk-UA" w:eastAsia="ru-RU"/>
        </w:rPr>
        <w:t xml:space="preserve">координатор проекту </w:t>
      </w:r>
      <w:r w:rsidR="00CF663C" w:rsidRPr="00CF663C">
        <w:rPr>
          <w:sz w:val="28"/>
          <w:szCs w:val="28"/>
          <w:lang w:val="uk-UA"/>
        </w:rPr>
        <w:t>«</w:t>
      </w:r>
      <w:r w:rsidR="00CF663C" w:rsidRPr="00CF663C">
        <w:rPr>
          <w:sz w:val="28"/>
          <w:szCs w:val="28"/>
          <w:lang w:val="en-US"/>
        </w:rPr>
        <w:t>STEM</w:t>
      </w:r>
      <w:r w:rsidR="00CF663C" w:rsidRPr="00CF663C">
        <w:rPr>
          <w:sz w:val="28"/>
          <w:szCs w:val="28"/>
          <w:lang w:val="uk-UA"/>
        </w:rPr>
        <w:t xml:space="preserve"> на Дніпрі»</w:t>
      </w:r>
      <w:r w:rsidR="00CF663C">
        <w:rPr>
          <w:sz w:val="28"/>
          <w:szCs w:val="28"/>
          <w:lang w:val="uk-UA"/>
        </w:rPr>
        <w:t xml:space="preserve"> </w:t>
      </w:r>
      <w:r w:rsidRPr="00CF663C">
        <w:rPr>
          <w:rFonts w:eastAsia="Times New Roman"/>
          <w:sz w:val="28"/>
          <w:szCs w:val="28"/>
          <w:lang w:val="uk-UA" w:eastAsia="ru-RU"/>
        </w:rPr>
        <w:t>Запорожець Ольга Миколаївна.</w:t>
      </w:r>
    </w:p>
    <w:p w:rsidR="00AA472C" w:rsidRPr="008436B9" w:rsidRDefault="00AA472C" w:rsidP="00AA472C">
      <w:pPr>
        <w:widowControl w:val="0"/>
        <w:shd w:val="clear" w:color="auto" w:fill="FFFFFF"/>
        <w:spacing w:after="120" w:line="288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8436B9">
        <w:rPr>
          <w:rFonts w:eastAsia="Times New Roman"/>
          <w:sz w:val="28"/>
          <w:szCs w:val="28"/>
          <w:lang w:val="uk-UA" w:eastAsia="ru-RU"/>
        </w:rPr>
        <w:t>Автор може подавати тільки свою власну оригінальну роботу,</w:t>
      </w:r>
      <w:r>
        <w:rPr>
          <w:rFonts w:eastAsia="Times New Roman"/>
          <w:sz w:val="28"/>
          <w:szCs w:val="28"/>
          <w:lang w:val="uk-UA" w:eastAsia="ru-RU"/>
        </w:rPr>
        <w:t xml:space="preserve"> о</w:t>
      </w:r>
      <w:r w:rsidRPr="008436B9">
        <w:rPr>
          <w:rFonts w:eastAsia="Times New Roman"/>
          <w:sz w:val="28"/>
          <w:szCs w:val="28"/>
          <w:lang w:val="uk-UA" w:eastAsia="ru-RU"/>
        </w:rPr>
        <w:t>бов’язково дотримуватися авторс</w:t>
      </w:r>
      <w:r>
        <w:rPr>
          <w:rFonts w:eastAsia="Times New Roman"/>
          <w:sz w:val="28"/>
          <w:szCs w:val="28"/>
          <w:lang w:val="uk-UA" w:eastAsia="ru-RU"/>
        </w:rPr>
        <w:t xml:space="preserve">ького права. </w:t>
      </w:r>
      <w:r w:rsidRPr="008436B9">
        <w:rPr>
          <w:rFonts w:eastAsia="Times New Roman"/>
          <w:sz w:val="28"/>
          <w:szCs w:val="28"/>
          <w:lang w:val="uk-UA" w:eastAsia="ru-RU"/>
        </w:rPr>
        <w:t xml:space="preserve">Роботи, що не відповідають </w:t>
      </w:r>
      <w:r w:rsidRPr="007D6719">
        <w:rPr>
          <w:rFonts w:eastAsia="Times New Roman"/>
          <w:sz w:val="28"/>
          <w:szCs w:val="28"/>
          <w:u w:val="single"/>
          <w:lang w:val="uk-UA" w:eastAsia="ru-RU"/>
        </w:rPr>
        <w:t>тематиці конкурсу</w:t>
      </w:r>
      <w:r w:rsidRPr="008436B9">
        <w:rPr>
          <w:rFonts w:eastAsia="Times New Roman"/>
          <w:sz w:val="28"/>
          <w:szCs w:val="28"/>
          <w:lang w:val="uk-UA" w:eastAsia="ru-RU"/>
        </w:rPr>
        <w:t xml:space="preserve">, </w:t>
      </w:r>
      <w:r w:rsidRPr="007D6719">
        <w:rPr>
          <w:rFonts w:eastAsia="Times New Roman"/>
          <w:sz w:val="28"/>
          <w:szCs w:val="28"/>
          <w:u w:val="single"/>
          <w:lang w:val="uk-UA" w:eastAsia="ru-RU"/>
        </w:rPr>
        <w:t>технічним вимогам</w:t>
      </w:r>
      <w:r w:rsidRPr="008436B9">
        <w:rPr>
          <w:rFonts w:eastAsia="Times New Roman"/>
          <w:sz w:val="28"/>
          <w:szCs w:val="28"/>
          <w:lang w:val="uk-UA" w:eastAsia="ru-RU"/>
        </w:rPr>
        <w:t xml:space="preserve">, </w:t>
      </w:r>
      <w:r w:rsidRPr="007D6719">
        <w:rPr>
          <w:rFonts w:eastAsia="Times New Roman"/>
          <w:sz w:val="28"/>
          <w:szCs w:val="28"/>
          <w:u w:val="single"/>
          <w:lang w:val="uk-UA" w:eastAsia="ru-RU"/>
        </w:rPr>
        <w:t>без підпису</w:t>
      </w:r>
      <w:r w:rsidRPr="008436B9">
        <w:rPr>
          <w:rFonts w:eastAsia="Times New Roman"/>
          <w:sz w:val="28"/>
          <w:szCs w:val="28"/>
          <w:lang w:val="uk-UA" w:eastAsia="ru-RU"/>
        </w:rPr>
        <w:t>, оцінюватися не будуть.</w:t>
      </w:r>
    </w:p>
    <w:p w:rsidR="00AA472C" w:rsidRPr="00E3570F" w:rsidRDefault="00AA472C" w:rsidP="00AA472C">
      <w:pPr>
        <w:shd w:val="clear" w:color="auto" w:fill="FFFFFF"/>
        <w:spacing w:after="120" w:line="288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E3570F">
        <w:rPr>
          <w:rFonts w:eastAsia="Times New Roman"/>
          <w:b/>
          <w:sz w:val="28"/>
          <w:szCs w:val="28"/>
          <w:lang w:val="uk-UA" w:eastAsia="ru-RU"/>
        </w:rPr>
        <w:t>VІ. Критерії оцінювання конкурсних робіт</w:t>
      </w:r>
    </w:p>
    <w:p w:rsidR="00AA472C" w:rsidRPr="00E3570F" w:rsidRDefault="00AA472C" w:rsidP="00AA472C">
      <w:pPr>
        <w:shd w:val="clear" w:color="auto" w:fill="FFFFFF"/>
        <w:spacing w:after="120" w:line="288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 xml:space="preserve"> Оцінювання конкурсних робіт відбуватиметься за такими критеріями:</w:t>
      </w:r>
    </w:p>
    <w:p w:rsidR="00AA472C" w:rsidRPr="00E3570F" w:rsidRDefault="00AA472C" w:rsidP="00AA472C">
      <w:pPr>
        <w:widowControl w:val="0"/>
        <w:numPr>
          <w:ilvl w:val="0"/>
          <w:numId w:val="24"/>
        </w:numPr>
        <w:shd w:val="clear" w:color="auto" w:fill="FFFFFF"/>
        <w:spacing w:after="120" w:line="288" w:lineRule="auto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т</w:t>
      </w:r>
      <w:r w:rsidRPr="00E3570F">
        <w:rPr>
          <w:rFonts w:eastAsia="Calibri"/>
          <w:sz w:val="28"/>
          <w:szCs w:val="28"/>
          <w:lang w:val="uk-UA"/>
        </w:rPr>
        <w:t>ехнічна майстерність (володіння сучасними програмами, вміння малювати);</w:t>
      </w:r>
    </w:p>
    <w:p w:rsidR="00AA472C" w:rsidRPr="00E3570F" w:rsidRDefault="00AA472C" w:rsidP="00AA472C">
      <w:pPr>
        <w:widowControl w:val="0"/>
        <w:numPr>
          <w:ilvl w:val="0"/>
          <w:numId w:val="24"/>
        </w:numPr>
        <w:shd w:val="clear" w:color="auto" w:fill="FFFFFF"/>
        <w:spacing w:after="120" w:line="288" w:lineRule="auto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</w:t>
      </w:r>
      <w:r w:rsidRPr="00E3570F">
        <w:rPr>
          <w:rFonts w:eastAsia="Calibri"/>
          <w:sz w:val="28"/>
          <w:szCs w:val="28"/>
          <w:lang w:val="uk-UA"/>
        </w:rPr>
        <w:t xml:space="preserve">ригінальність (здатність автора побачити </w:t>
      </w:r>
      <w:r w:rsidR="00C00C69">
        <w:rPr>
          <w:rFonts w:eastAsia="Calibri"/>
          <w:sz w:val="28"/>
          <w:szCs w:val="28"/>
          <w:lang w:val="uk-UA"/>
        </w:rPr>
        <w:t xml:space="preserve">нове, незвичайне у звичайному), </w:t>
      </w:r>
      <w:r w:rsidRPr="00E3570F">
        <w:rPr>
          <w:rFonts w:eastAsia="Calibri"/>
          <w:sz w:val="28"/>
          <w:szCs w:val="28"/>
          <w:lang w:val="uk-UA"/>
        </w:rPr>
        <w:t>використання цікавих форм, матеріалів, фарб.</w:t>
      </w:r>
    </w:p>
    <w:p w:rsidR="00AA472C" w:rsidRPr="00E3570F" w:rsidRDefault="00AA472C" w:rsidP="00AA472C">
      <w:pPr>
        <w:widowControl w:val="0"/>
        <w:numPr>
          <w:ilvl w:val="0"/>
          <w:numId w:val="24"/>
        </w:numPr>
        <w:shd w:val="clear" w:color="auto" w:fill="FFFFFF"/>
        <w:spacing w:after="120" w:line="288" w:lineRule="auto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</w:t>
      </w:r>
      <w:r w:rsidRPr="00E3570F">
        <w:rPr>
          <w:rFonts w:eastAsia="Calibri"/>
          <w:sz w:val="28"/>
          <w:szCs w:val="28"/>
          <w:lang w:val="uk-UA"/>
        </w:rPr>
        <w:t>успільна значущість (конкурсна робота повинна мати художню та культурну цінність);</w:t>
      </w:r>
    </w:p>
    <w:p w:rsidR="00AA472C" w:rsidRPr="00E3570F" w:rsidRDefault="00AA472C" w:rsidP="00AA472C">
      <w:pPr>
        <w:widowControl w:val="0"/>
        <w:numPr>
          <w:ilvl w:val="0"/>
          <w:numId w:val="24"/>
        </w:numPr>
        <w:shd w:val="clear" w:color="auto" w:fill="FFFFFF"/>
        <w:spacing w:after="120" w:line="288" w:lineRule="auto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</w:t>
      </w:r>
      <w:r w:rsidRPr="00E3570F">
        <w:rPr>
          <w:rFonts w:eastAsia="Calibri"/>
          <w:sz w:val="28"/>
          <w:szCs w:val="28"/>
          <w:lang w:val="uk-UA"/>
        </w:rPr>
        <w:t>бразність (здатність автора висловити абстрактну ідею в конкретній матеріальній формі).</w:t>
      </w:r>
    </w:p>
    <w:p w:rsidR="00AA472C" w:rsidRPr="00E3570F" w:rsidRDefault="00AA472C" w:rsidP="00AA472C">
      <w:pPr>
        <w:pStyle w:val="ad"/>
        <w:widowControl w:val="0"/>
        <w:spacing w:after="120" w:line="288" w:lineRule="auto"/>
        <w:ind w:left="0" w:right="-1"/>
        <w:jc w:val="center"/>
        <w:rPr>
          <w:b/>
          <w:sz w:val="28"/>
          <w:szCs w:val="28"/>
          <w:lang w:val="uk-UA" w:eastAsia="ru-RU"/>
        </w:rPr>
      </w:pPr>
      <w:r w:rsidRPr="00E3570F">
        <w:rPr>
          <w:b/>
          <w:sz w:val="28"/>
          <w:szCs w:val="28"/>
          <w:lang w:val="uk-UA" w:eastAsia="ru-RU"/>
        </w:rPr>
        <w:t>VІІ.  Умови визначення переможців та нагородження призерів</w:t>
      </w:r>
    </w:p>
    <w:p w:rsidR="00AA472C" w:rsidRPr="00E3570F" w:rsidRDefault="00AA472C" w:rsidP="00AA472C">
      <w:pPr>
        <w:pStyle w:val="ad"/>
        <w:widowControl w:val="0"/>
        <w:shd w:val="clear" w:color="auto" w:fill="FFFFFF"/>
        <w:spacing w:after="120" w:line="288" w:lineRule="auto"/>
        <w:ind w:left="0" w:right="-1" w:firstLine="567"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>7</w:t>
      </w:r>
      <w:r w:rsidRPr="00E3570F">
        <w:rPr>
          <w:snapToGrid w:val="0"/>
          <w:sz w:val="28"/>
          <w:szCs w:val="28"/>
          <w:lang w:val="uk-UA" w:eastAsia="ru-RU"/>
        </w:rPr>
        <w:t>.1. Підсумки Конкурсу здійснює журі згідно з затвердженими критеріями оцінювання.</w:t>
      </w:r>
    </w:p>
    <w:p w:rsidR="008D2B64" w:rsidRPr="00FC4583" w:rsidRDefault="00AA472C" w:rsidP="00FC4583">
      <w:pPr>
        <w:pStyle w:val="ad"/>
        <w:widowControl w:val="0"/>
        <w:shd w:val="clear" w:color="auto" w:fill="FFFFFF"/>
        <w:spacing w:after="120" w:line="288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 w:eastAsia="ru-RU"/>
        </w:rPr>
        <w:t>7</w:t>
      </w:r>
      <w:r w:rsidRPr="00E3570F">
        <w:rPr>
          <w:spacing w:val="-2"/>
          <w:sz w:val="28"/>
          <w:szCs w:val="28"/>
          <w:lang w:val="uk-UA" w:eastAsia="ru-RU"/>
        </w:rPr>
        <w:t xml:space="preserve">.2. Переможці та лауреати Конкурсу будуть відзначені </w:t>
      </w:r>
      <w:r w:rsidR="00CF663C">
        <w:rPr>
          <w:spacing w:val="-2"/>
          <w:sz w:val="28"/>
          <w:szCs w:val="28"/>
          <w:lang w:val="uk-UA" w:eastAsia="ru-RU"/>
        </w:rPr>
        <w:t>грамотами  КЗ</w:t>
      </w:r>
      <w:r w:rsidR="00A07952">
        <w:rPr>
          <w:spacing w:val="-2"/>
          <w:sz w:val="28"/>
          <w:szCs w:val="28"/>
          <w:lang w:val="uk-UA" w:eastAsia="ru-RU"/>
        </w:rPr>
        <w:t>ВО</w:t>
      </w:r>
      <w:r w:rsidR="00CF663C">
        <w:rPr>
          <w:spacing w:val="-2"/>
          <w:sz w:val="28"/>
          <w:szCs w:val="28"/>
          <w:lang w:val="uk-UA" w:eastAsia="ru-RU"/>
        </w:rPr>
        <w:t xml:space="preserve"> «Дніпровська академія неперервної освіти» та </w:t>
      </w:r>
      <w:r w:rsidR="00BE4187">
        <w:rPr>
          <w:spacing w:val="-2"/>
          <w:sz w:val="28"/>
          <w:szCs w:val="28"/>
          <w:lang w:val="uk-UA" w:eastAsia="ru-RU"/>
        </w:rPr>
        <w:t xml:space="preserve">нагородами </w:t>
      </w:r>
      <w:r w:rsidRPr="00E3570F">
        <w:rPr>
          <w:spacing w:val="-2"/>
          <w:sz w:val="28"/>
          <w:szCs w:val="28"/>
          <w:lang w:val="uk-UA" w:eastAsia="ru-RU"/>
        </w:rPr>
        <w:t xml:space="preserve">Конкурсу </w:t>
      </w:r>
      <w:r w:rsidR="00FC4583">
        <w:rPr>
          <w:spacing w:val="-2"/>
          <w:sz w:val="28"/>
          <w:szCs w:val="28"/>
          <w:lang w:val="uk-UA" w:eastAsia="ru-RU"/>
        </w:rPr>
        <w:t>.</w:t>
      </w:r>
    </w:p>
    <w:sectPr w:rsidR="008D2B64" w:rsidRPr="00FC4583" w:rsidSect="004333ED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0" w:right="850" w:bottom="850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70" w:rsidRDefault="00142270" w:rsidP="00272D0C">
      <w:r>
        <w:separator/>
      </w:r>
    </w:p>
  </w:endnote>
  <w:endnote w:type="continuationSeparator" w:id="0">
    <w:p w:rsidR="00142270" w:rsidRDefault="00142270" w:rsidP="0027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D2" w:rsidRDefault="00C858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2F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2FC5">
      <w:rPr>
        <w:rStyle w:val="a6"/>
        <w:noProof/>
      </w:rPr>
      <w:t>1</w:t>
    </w:r>
    <w:r>
      <w:rPr>
        <w:rStyle w:val="a6"/>
      </w:rPr>
      <w:fldChar w:fldCharType="end"/>
    </w:r>
  </w:p>
  <w:p w:rsidR="001C1CD2" w:rsidRDefault="0014227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D2" w:rsidRDefault="0014227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70" w:rsidRDefault="00142270" w:rsidP="00272D0C">
      <w:r>
        <w:separator/>
      </w:r>
    </w:p>
  </w:footnote>
  <w:footnote w:type="continuationSeparator" w:id="0">
    <w:p w:rsidR="00142270" w:rsidRDefault="00142270" w:rsidP="00272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B0" w:rsidRDefault="00C85806">
    <w:pPr>
      <w:pStyle w:val="a9"/>
      <w:jc w:val="center"/>
    </w:pPr>
    <w:r>
      <w:fldChar w:fldCharType="begin"/>
    </w:r>
    <w:r w:rsidR="005D2FC5">
      <w:instrText xml:space="preserve"> PAGE   \* MERGEFORMAT </w:instrText>
    </w:r>
    <w:r>
      <w:fldChar w:fldCharType="separate"/>
    </w:r>
    <w:r w:rsidR="007469C2">
      <w:rPr>
        <w:noProof/>
      </w:rPr>
      <w:t>7</w:t>
    </w:r>
    <w:r>
      <w:fldChar w:fldCharType="end"/>
    </w:r>
  </w:p>
  <w:p w:rsidR="001174DE" w:rsidRPr="001174DE" w:rsidRDefault="00142270">
    <w:pPr>
      <w:pStyle w:val="a9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B0" w:rsidRDefault="005D2FC5" w:rsidP="00DC71B0">
    <w:pPr>
      <w:tabs>
        <w:tab w:val="left" w:pos="2580"/>
      </w:tabs>
      <w:spacing w:line="360" w:lineRule="auto"/>
      <w:ind w:right="15"/>
      <w:jc w:val="center"/>
      <w:rPr>
        <w:b/>
        <w:sz w:val="28"/>
        <w:lang w:val="en-US"/>
      </w:rPr>
    </w:pPr>
    <w:r>
      <w:rPr>
        <w:noProof/>
        <w:lang w:eastAsia="ru-RU"/>
      </w:rPr>
      <w:drawing>
        <wp:inline distT="0" distB="0" distL="0" distR="0">
          <wp:extent cx="446405" cy="638175"/>
          <wp:effectExtent l="19050" t="0" r="0" b="0"/>
          <wp:docPr id="3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4AB9" w:rsidRDefault="00494AB9" w:rsidP="00494AB9">
    <w:pPr>
      <w:spacing w:line="276" w:lineRule="auto"/>
      <w:ind w:firstLine="709"/>
      <w:rPr>
        <w:b/>
        <w:sz w:val="28"/>
        <w:szCs w:val="28"/>
      </w:rPr>
    </w:pPr>
  </w:p>
  <w:p w:rsidR="00494AB9" w:rsidRPr="00E3795F" w:rsidRDefault="00494AB9" w:rsidP="00494AB9">
    <w:pPr>
      <w:jc w:val="center"/>
      <w:rPr>
        <w:b/>
        <w:bCs/>
        <w:sz w:val="28"/>
        <w:szCs w:val="28"/>
        <w:lang w:val="uk-UA"/>
      </w:rPr>
    </w:pPr>
    <w:r w:rsidRPr="00EA5C9E">
      <w:rPr>
        <w:b/>
        <w:bCs/>
        <w:sz w:val="28"/>
        <w:szCs w:val="28"/>
      </w:rPr>
      <w:t>КОМУНАЛЬНИЙ ЗАКЛАД</w:t>
    </w:r>
    <w:r w:rsidR="00E3795F">
      <w:rPr>
        <w:b/>
        <w:bCs/>
        <w:sz w:val="28"/>
        <w:szCs w:val="28"/>
        <w:lang w:val="uk-UA"/>
      </w:rPr>
      <w:t xml:space="preserve"> ВИЩОЇ ОСІТИ</w:t>
    </w:r>
  </w:p>
  <w:p w:rsidR="00494AB9" w:rsidRPr="00EA5C9E" w:rsidRDefault="00494AB9" w:rsidP="00494AB9">
    <w:pPr>
      <w:jc w:val="center"/>
      <w:rPr>
        <w:b/>
        <w:bCs/>
        <w:sz w:val="28"/>
        <w:szCs w:val="28"/>
      </w:rPr>
    </w:pPr>
    <w:r w:rsidRPr="00EA5C9E">
      <w:rPr>
        <w:b/>
        <w:bCs/>
        <w:sz w:val="28"/>
        <w:szCs w:val="28"/>
      </w:rPr>
      <w:t>«ДНІПРОВСЬКА АКАДЕМІЯ НЕПЕРЕРВНОЇ ОСВІТИ»</w:t>
    </w:r>
  </w:p>
  <w:p w:rsidR="00494AB9" w:rsidRPr="00EA5C9E" w:rsidRDefault="00494AB9" w:rsidP="00494AB9">
    <w:pPr>
      <w:jc w:val="center"/>
      <w:rPr>
        <w:b/>
        <w:bCs/>
        <w:sz w:val="28"/>
        <w:szCs w:val="28"/>
      </w:rPr>
    </w:pPr>
    <w:r w:rsidRPr="00EA5C9E">
      <w:rPr>
        <w:b/>
        <w:bCs/>
        <w:sz w:val="28"/>
        <w:szCs w:val="28"/>
      </w:rPr>
      <w:t>ДНІПРОПЕТРОВСЬКОЇ ОБЛАСНОЇ РАДИ»</w:t>
    </w:r>
  </w:p>
  <w:p w:rsidR="00494AB9" w:rsidRDefault="00494AB9" w:rsidP="00494AB9">
    <w:pPr>
      <w:rPr>
        <w:sz w:val="28"/>
        <w:szCs w:val="28"/>
      </w:rPr>
    </w:pPr>
  </w:p>
  <w:p w:rsidR="00494AB9" w:rsidRPr="006023A5" w:rsidRDefault="00494AB9" w:rsidP="00494AB9">
    <w:pPr>
      <w:jc w:val="center"/>
      <w:rPr>
        <w:b/>
        <w:sz w:val="36"/>
        <w:szCs w:val="28"/>
      </w:rPr>
    </w:pPr>
    <w:r w:rsidRPr="006023A5">
      <w:rPr>
        <w:b/>
        <w:sz w:val="36"/>
        <w:szCs w:val="28"/>
      </w:rPr>
      <w:t>НАКАЗ</w:t>
    </w:r>
  </w:p>
  <w:p w:rsidR="00DC71B0" w:rsidRPr="00DC71B0" w:rsidRDefault="00142270" w:rsidP="00DC71B0">
    <w:pPr>
      <w:pStyle w:val="a9"/>
      <w:ind w:right="1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4C3"/>
    <w:multiLevelType w:val="hybridMultilevel"/>
    <w:tmpl w:val="36F8301A"/>
    <w:lvl w:ilvl="0" w:tplc="34307D9A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A01B76"/>
    <w:multiLevelType w:val="hybridMultilevel"/>
    <w:tmpl w:val="87F08836"/>
    <w:lvl w:ilvl="0" w:tplc="21FC0E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7E9"/>
    <w:multiLevelType w:val="hybridMultilevel"/>
    <w:tmpl w:val="75281EA4"/>
    <w:lvl w:ilvl="0" w:tplc="AAF64E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5E6D9B"/>
    <w:multiLevelType w:val="hybridMultilevel"/>
    <w:tmpl w:val="7B82B586"/>
    <w:lvl w:ilvl="0" w:tplc="4538D8D8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035A6"/>
    <w:multiLevelType w:val="hybridMultilevel"/>
    <w:tmpl w:val="E0AA6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2B53D1"/>
    <w:multiLevelType w:val="hybridMultilevel"/>
    <w:tmpl w:val="960E39E0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2E27"/>
    <w:multiLevelType w:val="hybridMultilevel"/>
    <w:tmpl w:val="822E7EC0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41EA"/>
    <w:multiLevelType w:val="hybridMultilevel"/>
    <w:tmpl w:val="A0B4998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47CCE"/>
    <w:multiLevelType w:val="multilevel"/>
    <w:tmpl w:val="E410E4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9" w15:restartNumberingAfterBreak="0">
    <w:nsid w:val="2EED69CF"/>
    <w:multiLevelType w:val="multilevel"/>
    <w:tmpl w:val="DAE623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42F23C2"/>
    <w:multiLevelType w:val="hybridMultilevel"/>
    <w:tmpl w:val="E9DEA6EA"/>
    <w:lvl w:ilvl="0" w:tplc="E8B60A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9E38BA"/>
    <w:multiLevelType w:val="hybridMultilevel"/>
    <w:tmpl w:val="0478DF2C"/>
    <w:lvl w:ilvl="0" w:tplc="AAF64EAC">
      <w:start w:val="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CE5238"/>
    <w:multiLevelType w:val="hybridMultilevel"/>
    <w:tmpl w:val="FD92832C"/>
    <w:lvl w:ilvl="0" w:tplc="B7B2B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A108C8"/>
    <w:multiLevelType w:val="hybridMultilevel"/>
    <w:tmpl w:val="205CEEB4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F12E3"/>
    <w:multiLevelType w:val="hybridMultilevel"/>
    <w:tmpl w:val="2A1A7918"/>
    <w:lvl w:ilvl="0" w:tplc="018493B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0072AD"/>
    <w:multiLevelType w:val="hybridMultilevel"/>
    <w:tmpl w:val="EB86FB88"/>
    <w:lvl w:ilvl="0" w:tplc="252094C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B7B2BA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646307"/>
    <w:multiLevelType w:val="hybridMultilevel"/>
    <w:tmpl w:val="AD6446B8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C2AA6"/>
    <w:multiLevelType w:val="hybridMultilevel"/>
    <w:tmpl w:val="9B048E8C"/>
    <w:lvl w:ilvl="0" w:tplc="34307D9A">
      <w:start w:val="5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2B453C"/>
    <w:multiLevelType w:val="hybridMultilevel"/>
    <w:tmpl w:val="28E091C4"/>
    <w:lvl w:ilvl="0" w:tplc="DC066168">
      <w:start w:val="1"/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CBC348C"/>
    <w:multiLevelType w:val="multilevel"/>
    <w:tmpl w:val="5F70A0F8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6FC700A7"/>
    <w:multiLevelType w:val="hybridMultilevel"/>
    <w:tmpl w:val="1282634E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F44F52"/>
    <w:multiLevelType w:val="multilevel"/>
    <w:tmpl w:val="15FA803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7B106102"/>
    <w:multiLevelType w:val="hybridMultilevel"/>
    <w:tmpl w:val="1AEE9236"/>
    <w:lvl w:ilvl="0" w:tplc="B2BEB862">
      <w:start w:val="1"/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3" w15:restartNumberingAfterBreak="0">
    <w:nsid w:val="7DF458F0"/>
    <w:multiLevelType w:val="hybridMultilevel"/>
    <w:tmpl w:val="781C5730"/>
    <w:lvl w:ilvl="0" w:tplc="21FC0E6E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7A651F"/>
    <w:multiLevelType w:val="hybridMultilevel"/>
    <w:tmpl w:val="1D1ACAFE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3"/>
  </w:num>
  <w:num w:numId="5">
    <w:abstractNumId w:val="24"/>
  </w:num>
  <w:num w:numId="6">
    <w:abstractNumId w:val="6"/>
  </w:num>
  <w:num w:numId="7">
    <w:abstractNumId w:val="5"/>
  </w:num>
  <w:num w:numId="8">
    <w:abstractNumId w:val="18"/>
  </w:num>
  <w:num w:numId="9">
    <w:abstractNumId w:val="9"/>
  </w:num>
  <w:num w:numId="10">
    <w:abstractNumId w:val="4"/>
  </w:num>
  <w:num w:numId="11">
    <w:abstractNumId w:val="19"/>
  </w:num>
  <w:num w:numId="12">
    <w:abstractNumId w:val="20"/>
  </w:num>
  <w:num w:numId="13">
    <w:abstractNumId w:val="22"/>
  </w:num>
  <w:num w:numId="14">
    <w:abstractNumId w:val="15"/>
  </w:num>
  <w:num w:numId="15">
    <w:abstractNumId w:val="3"/>
  </w:num>
  <w:num w:numId="16">
    <w:abstractNumId w:val="12"/>
  </w:num>
  <w:num w:numId="17">
    <w:abstractNumId w:val="14"/>
  </w:num>
  <w:num w:numId="18">
    <w:abstractNumId w:val="7"/>
  </w:num>
  <w:num w:numId="19">
    <w:abstractNumId w:val="0"/>
  </w:num>
  <w:num w:numId="20">
    <w:abstractNumId w:val="17"/>
  </w:num>
  <w:num w:numId="21">
    <w:abstractNumId w:val="2"/>
  </w:num>
  <w:num w:numId="22">
    <w:abstractNumId w:val="1"/>
  </w:num>
  <w:num w:numId="23">
    <w:abstractNumId w:val="8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0C"/>
    <w:rsid w:val="000128E7"/>
    <w:rsid w:val="00032A94"/>
    <w:rsid w:val="000B13D5"/>
    <w:rsid w:val="000B38D1"/>
    <w:rsid w:val="000C3F3E"/>
    <w:rsid w:val="000D5669"/>
    <w:rsid w:val="000D7FAA"/>
    <w:rsid w:val="000F17BC"/>
    <w:rsid w:val="0011431D"/>
    <w:rsid w:val="00142270"/>
    <w:rsid w:val="0015261F"/>
    <w:rsid w:val="001628D4"/>
    <w:rsid w:val="001716AE"/>
    <w:rsid w:val="0017624F"/>
    <w:rsid w:val="001778C9"/>
    <w:rsid w:val="001866D8"/>
    <w:rsid w:val="0019715A"/>
    <w:rsid w:val="001B0037"/>
    <w:rsid w:val="001D298A"/>
    <w:rsid w:val="001E5BBB"/>
    <w:rsid w:val="001E66B5"/>
    <w:rsid w:val="0022431A"/>
    <w:rsid w:val="00263FFA"/>
    <w:rsid w:val="0026540E"/>
    <w:rsid w:val="002654E8"/>
    <w:rsid w:val="00271118"/>
    <w:rsid w:val="00272D0C"/>
    <w:rsid w:val="0029280F"/>
    <w:rsid w:val="002B24EC"/>
    <w:rsid w:val="002B269E"/>
    <w:rsid w:val="002C2C09"/>
    <w:rsid w:val="002D15EA"/>
    <w:rsid w:val="002F398F"/>
    <w:rsid w:val="00306AAF"/>
    <w:rsid w:val="00333121"/>
    <w:rsid w:val="00337398"/>
    <w:rsid w:val="00342401"/>
    <w:rsid w:val="003750AB"/>
    <w:rsid w:val="00385278"/>
    <w:rsid w:val="003954EF"/>
    <w:rsid w:val="003B2DE9"/>
    <w:rsid w:val="003B452B"/>
    <w:rsid w:val="003C1DE7"/>
    <w:rsid w:val="003D0127"/>
    <w:rsid w:val="003D16F7"/>
    <w:rsid w:val="003E4FB2"/>
    <w:rsid w:val="003F4379"/>
    <w:rsid w:val="003F5DBB"/>
    <w:rsid w:val="004333ED"/>
    <w:rsid w:val="00463D2F"/>
    <w:rsid w:val="0047431B"/>
    <w:rsid w:val="00490141"/>
    <w:rsid w:val="004905F1"/>
    <w:rsid w:val="00494AB9"/>
    <w:rsid w:val="004C23E9"/>
    <w:rsid w:val="004E3112"/>
    <w:rsid w:val="005001F9"/>
    <w:rsid w:val="00530A77"/>
    <w:rsid w:val="005707D5"/>
    <w:rsid w:val="00580CEF"/>
    <w:rsid w:val="005A1DD6"/>
    <w:rsid w:val="005D2FC5"/>
    <w:rsid w:val="00616672"/>
    <w:rsid w:val="00622928"/>
    <w:rsid w:val="00627C9D"/>
    <w:rsid w:val="00637A8F"/>
    <w:rsid w:val="006455A9"/>
    <w:rsid w:val="006541F7"/>
    <w:rsid w:val="006618D9"/>
    <w:rsid w:val="006756C8"/>
    <w:rsid w:val="00680FE5"/>
    <w:rsid w:val="00683925"/>
    <w:rsid w:val="0068397B"/>
    <w:rsid w:val="006935ED"/>
    <w:rsid w:val="006B3CD4"/>
    <w:rsid w:val="006C614F"/>
    <w:rsid w:val="007067D4"/>
    <w:rsid w:val="007305C7"/>
    <w:rsid w:val="007347A2"/>
    <w:rsid w:val="007357A3"/>
    <w:rsid w:val="007469C2"/>
    <w:rsid w:val="007627EF"/>
    <w:rsid w:val="00773098"/>
    <w:rsid w:val="0077421C"/>
    <w:rsid w:val="00787957"/>
    <w:rsid w:val="007A0247"/>
    <w:rsid w:val="007B2989"/>
    <w:rsid w:val="007B378F"/>
    <w:rsid w:val="007C010F"/>
    <w:rsid w:val="007C47C7"/>
    <w:rsid w:val="007C6723"/>
    <w:rsid w:val="007C6B41"/>
    <w:rsid w:val="007D18BE"/>
    <w:rsid w:val="007F45FD"/>
    <w:rsid w:val="008074B0"/>
    <w:rsid w:val="0081395A"/>
    <w:rsid w:val="008159D4"/>
    <w:rsid w:val="00817959"/>
    <w:rsid w:val="0082064A"/>
    <w:rsid w:val="00822D5E"/>
    <w:rsid w:val="00830DD3"/>
    <w:rsid w:val="00855854"/>
    <w:rsid w:val="00881FBB"/>
    <w:rsid w:val="0089572C"/>
    <w:rsid w:val="0089790E"/>
    <w:rsid w:val="008A6CD9"/>
    <w:rsid w:val="008B2BF8"/>
    <w:rsid w:val="008C259C"/>
    <w:rsid w:val="008C269B"/>
    <w:rsid w:val="008D2B64"/>
    <w:rsid w:val="008E01E9"/>
    <w:rsid w:val="008F5546"/>
    <w:rsid w:val="00905FFA"/>
    <w:rsid w:val="00907EB1"/>
    <w:rsid w:val="00911397"/>
    <w:rsid w:val="00914B08"/>
    <w:rsid w:val="009232A9"/>
    <w:rsid w:val="0092400A"/>
    <w:rsid w:val="009240AE"/>
    <w:rsid w:val="009249BF"/>
    <w:rsid w:val="0092767A"/>
    <w:rsid w:val="00933667"/>
    <w:rsid w:val="00936EC9"/>
    <w:rsid w:val="0096576D"/>
    <w:rsid w:val="009A6928"/>
    <w:rsid w:val="009D3A3B"/>
    <w:rsid w:val="009F1AE7"/>
    <w:rsid w:val="009F2132"/>
    <w:rsid w:val="009F5054"/>
    <w:rsid w:val="00A07952"/>
    <w:rsid w:val="00A15BDB"/>
    <w:rsid w:val="00A20A53"/>
    <w:rsid w:val="00A5724C"/>
    <w:rsid w:val="00A85D19"/>
    <w:rsid w:val="00AA472C"/>
    <w:rsid w:val="00AA7DCE"/>
    <w:rsid w:val="00AB1BC4"/>
    <w:rsid w:val="00AF177C"/>
    <w:rsid w:val="00AF3858"/>
    <w:rsid w:val="00B54EE3"/>
    <w:rsid w:val="00B81C46"/>
    <w:rsid w:val="00BB0B99"/>
    <w:rsid w:val="00BC2662"/>
    <w:rsid w:val="00BE4187"/>
    <w:rsid w:val="00C00C69"/>
    <w:rsid w:val="00C101C5"/>
    <w:rsid w:val="00C13005"/>
    <w:rsid w:val="00C35E5E"/>
    <w:rsid w:val="00C6697F"/>
    <w:rsid w:val="00C70962"/>
    <w:rsid w:val="00C826F2"/>
    <w:rsid w:val="00C85806"/>
    <w:rsid w:val="00C8722B"/>
    <w:rsid w:val="00C90365"/>
    <w:rsid w:val="00CD5503"/>
    <w:rsid w:val="00CF4CA1"/>
    <w:rsid w:val="00CF663C"/>
    <w:rsid w:val="00D02581"/>
    <w:rsid w:val="00D062F6"/>
    <w:rsid w:val="00D17112"/>
    <w:rsid w:val="00D34C4B"/>
    <w:rsid w:val="00D93A43"/>
    <w:rsid w:val="00DD1993"/>
    <w:rsid w:val="00DE12E4"/>
    <w:rsid w:val="00DF4B55"/>
    <w:rsid w:val="00E035AA"/>
    <w:rsid w:val="00E11625"/>
    <w:rsid w:val="00E13E30"/>
    <w:rsid w:val="00E27C01"/>
    <w:rsid w:val="00E3795F"/>
    <w:rsid w:val="00E40157"/>
    <w:rsid w:val="00E852E5"/>
    <w:rsid w:val="00EB4BF5"/>
    <w:rsid w:val="00ED6134"/>
    <w:rsid w:val="00EE0352"/>
    <w:rsid w:val="00F1562B"/>
    <w:rsid w:val="00F41811"/>
    <w:rsid w:val="00F44EC4"/>
    <w:rsid w:val="00F46D96"/>
    <w:rsid w:val="00F7057F"/>
    <w:rsid w:val="00F82CF3"/>
    <w:rsid w:val="00F8729D"/>
    <w:rsid w:val="00F91FB6"/>
    <w:rsid w:val="00FB617D"/>
    <w:rsid w:val="00FC1C05"/>
    <w:rsid w:val="00FC4583"/>
    <w:rsid w:val="00FE3C24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2DD8"/>
  <w15:docId w15:val="{3F868B17-E10D-43BB-8266-51CC1B6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9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272D0C"/>
    <w:pPr>
      <w:keepNext/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qFormat/>
    <w:rsid w:val="00272D0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72D0C"/>
    <w:pPr>
      <w:keepNext/>
      <w:ind w:right="214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0C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72D0C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272D0C"/>
    <w:rPr>
      <w:rFonts w:ascii="Times New Roman" w:eastAsia="Batang" w:hAnsi="Times New Roman" w:cs="Times New Roman"/>
      <w:b/>
      <w:sz w:val="24"/>
      <w:szCs w:val="20"/>
      <w:lang w:val="uk-UA" w:eastAsia="uk-UA"/>
    </w:rPr>
  </w:style>
  <w:style w:type="character" w:styleId="a3">
    <w:name w:val="Hyperlink"/>
    <w:rsid w:val="00272D0C"/>
    <w:rPr>
      <w:color w:val="0000FF"/>
      <w:u w:val="single"/>
    </w:rPr>
  </w:style>
  <w:style w:type="paragraph" w:styleId="a4">
    <w:name w:val="footer"/>
    <w:basedOn w:val="a"/>
    <w:link w:val="a5"/>
    <w:rsid w:val="00272D0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272D0C"/>
  </w:style>
  <w:style w:type="paragraph" w:styleId="a7">
    <w:name w:val="Title"/>
    <w:basedOn w:val="a"/>
    <w:link w:val="a8"/>
    <w:qFormat/>
    <w:rsid w:val="00272D0C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Заголовок Знак"/>
    <w:basedOn w:val="a0"/>
    <w:link w:val="a7"/>
    <w:rsid w:val="00272D0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272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72D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D0C"/>
    <w:rPr>
      <w:rFonts w:ascii="Tahoma" w:eastAsia="Batang" w:hAnsi="Tahoma" w:cs="Tahoma"/>
      <w:sz w:val="16"/>
      <w:szCs w:val="16"/>
      <w:lang w:eastAsia="uk-UA"/>
    </w:rPr>
  </w:style>
  <w:style w:type="paragraph" w:styleId="ad">
    <w:name w:val="List Paragraph"/>
    <w:basedOn w:val="a"/>
    <w:uiPriority w:val="34"/>
    <w:qFormat/>
    <w:rsid w:val="00FE403B"/>
    <w:pPr>
      <w:ind w:left="720"/>
      <w:contextualSpacing/>
    </w:pPr>
    <w:rPr>
      <w:rFonts w:eastAsia="Times New Roman"/>
    </w:rPr>
  </w:style>
  <w:style w:type="character" w:customStyle="1" w:styleId="rvts23">
    <w:name w:val="rvts23"/>
    <w:basedOn w:val="a0"/>
    <w:rsid w:val="003F5DBB"/>
  </w:style>
  <w:style w:type="paragraph" w:customStyle="1" w:styleId="rvps2">
    <w:name w:val="rvps2"/>
    <w:basedOn w:val="a"/>
    <w:rsid w:val="003F5DB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F5DB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5DBB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e">
    <w:name w:val="Body Text"/>
    <w:basedOn w:val="a"/>
    <w:link w:val="af"/>
    <w:uiPriority w:val="99"/>
    <w:semiHidden/>
    <w:unhideWhenUsed/>
    <w:rsid w:val="003F5DB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F5DBB"/>
    <w:rPr>
      <w:rFonts w:ascii="Times New Roman" w:eastAsia="Batang" w:hAnsi="Times New Roman" w:cs="Times New Roman"/>
      <w:sz w:val="20"/>
      <w:szCs w:val="20"/>
      <w:lang w:eastAsia="uk-UA"/>
    </w:rPr>
  </w:style>
  <w:style w:type="character" w:customStyle="1" w:styleId="11">
    <w:name w:val="Основной текст Знак1"/>
    <w:basedOn w:val="a0"/>
    <w:uiPriority w:val="99"/>
    <w:locked/>
    <w:rsid w:val="003F5DBB"/>
    <w:rPr>
      <w:rFonts w:ascii="Times New Roman" w:hAnsi="Times New Roman" w:cs="Times New Roman"/>
      <w:spacing w:val="4"/>
      <w:u w:val="none"/>
    </w:rPr>
  </w:style>
  <w:style w:type="character" w:customStyle="1" w:styleId="20pt">
    <w:name w:val="Основной текст (2) + Интервал 0 pt"/>
    <w:uiPriority w:val="99"/>
    <w:rsid w:val="006541F7"/>
    <w:rPr>
      <w:rFonts w:ascii="Times New Roman" w:hAnsi="Times New Roman" w:cs="Times New Roman"/>
      <w:b/>
      <w:bCs/>
      <w:color w:val="000000"/>
      <w:w w:val="100"/>
      <w:position w:val="0"/>
      <w:sz w:val="25"/>
      <w:szCs w:val="25"/>
      <w:u w:val="none"/>
      <w:lang w:val="uk-UA"/>
    </w:rPr>
  </w:style>
  <w:style w:type="paragraph" w:styleId="af0">
    <w:name w:val="Normal (Web)"/>
    <w:basedOn w:val="a"/>
    <w:uiPriority w:val="99"/>
    <w:rsid w:val="006541F7"/>
    <w:pPr>
      <w:spacing w:before="100" w:beforeAutospacing="1" w:after="119"/>
    </w:pPr>
    <w:rPr>
      <w:rFonts w:eastAsia="Times New Roman"/>
      <w:sz w:val="24"/>
      <w:szCs w:val="24"/>
      <w:lang w:val="uk-UA"/>
    </w:rPr>
  </w:style>
  <w:style w:type="character" w:customStyle="1" w:styleId="navtitle">
    <w:name w:val="nav_title"/>
    <w:basedOn w:val="a0"/>
    <w:rsid w:val="00337398"/>
  </w:style>
  <w:style w:type="character" w:styleId="af1">
    <w:name w:val="Emphasis"/>
    <w:basedOn w:val="a0"/>
    <w:uiPriority w:val="20"/>
    <w:qFormat/>
    <w:rsid w:val="00ED6134"/>
    <w:rPr>
      <w:i/>
      <w:iCs/>
    </w:rPr>
  </w:style>
  <w:style w:type="character" w:customStyle="1" w:styleId="fs14">
    <w:name w:val="fs_14"/>
    <w:basedOn w:val="a0"/>
    <w:rsid w:val="0092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EA88-BF11-444C-A3DE-F00239F0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ДОИППО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ДОИППО</dc:creator>
  <cp:keywords/>
  <dc:description/>
  <cp:lastModifiedBy>User</cp:lastModifiedBy>
  <cp:revision>8</cp:revision>
  <cp:lastPrinted>2019-02-18T07:37:00Z</cp:lastPrinted>
  <dcterms:created xsi:type="dcterms:W3CDTF">2019-02-19T08:24:00Z</dcterms:created>
  <dcterms:modified xsi:type="dcterms:W3CDTF">2019-02-28T07:31:00Z</dcterms:modified>
</cp:coreProperties>
</file>